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1262C" w14:paraId="05B2B60D" w14:textId="77777777" w:rsidTr="007B4378">
        <w:tc>
          <w:tcPr>
            <w:tcW w:w="9212" w:type="dxa"/>
            <w:shd w:val="clear" w:color="auto" w:fill="000000" w:themeFill="text1"/>
          </w:tcPr>
          <w:p w14:paraId="59D289A9" w14:textId="6192FE01" w:rsidR="0001262C" w:rsidRPr="00A2290B" w:rsidRDefault="00982BF1" w:rsidP="002518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Aide</w:t>
            </w:r>
            <w:r w:rsidR="006532F2">
              <w:rPr>
                <w:b/>
                <w:sz w:val="32"/>
                <w:szCs w:val="32"/>
              </w:rPr>
              <w:t xml:space="preserve"> : </w:t>
            </w:r>
            <w:r w:rsidR="00BD2A4F" w:rsidRPr="00BD2A4F">
              <w:rPr>
                <w:b/>
                <w:sz w:val="32"/>
                <w:szCs w:val="32"/>
              </w:rPr>
              <w:t>Arborescence &amp; Wireframe de la page d'accueil</w:t>
            </w:r>
          </w:p>
        </w:tc>
      </w:tr>
    </w:tbl>
    <w:p w14:paraId="672A6659" w14:textId="77777777" w:rsidR="0001262C" w:rsidRDefault="0001262C" w:rsidP="0001262C"/>
    <w:p w14:paraId="18C8219C" w14:textId="38C7E6D6" w:rsidR="00BD2A4F" w:rsidRPr="00434631" w:rsidRDefault="00BD2A4F" w:rsidP="00686D29">
      <w:pPr>
        <w:pStyle w:val="N0-Titre"/>
      </w:pPr>
      <w:r w:rsidRPr="00434631">
        <w:t>Partie 1</w:t>
      </w:r>
      <w:r w:rsidR="0033316B" w:rsidRPr="00434631">
        <w:t xml:space="preserve"> : </w:t>
      </w:r>
      <w:r w:rsidRPr="00434631">
        <w:t>Créer l'arborescence de son site</w:t>
      </w:r>
    </w:p>
    <w:p w14:paraId="50BE0AEE" w14:textId="77777777" w:rsidR="00BD2A4F" w:rsidRPr="0042003C" w:rsidRDefault="00BD2A4F" w:rsidP="00BD2A4F">
      <w:pPr>
        <w:spacing w:after="160" w:line="278" w:lineRule="auto"/>
        <w:rPr>
          <w:b/>
          <w:bCs/>
        </w:rPr>
      </w:pPr>
      <w:r w:rsidRPr="0042003C">
        <w:rPr>
          <w:b/>
          <w:bCs/>
        </w:rPr>
        <w:t>Qu'est-ce qu'une arborescence ?</w:t>
      </w:r>
    </w:p>
    <w:p w14:paraId="1003F220" w14:textId="77777777" w:rsidR="00BD2A4F" w:rsidRDefault="00BD2A4F" w:rsidP="00BD2A4F">
      <w:pPr>
        <w:spacing w:after="160" w:line="278" w:lineRule="auto"/>
      </w:pPr>
      <w:r w:rsidRPr="0042003C">
        <w:t xml:space="preserve">C'est le plan de votre site : la liste de toutes les pages, organisées en niveaux (rubriques → sous-rubriques → pages). </w:t>
      </w:r>
    </w:p>
    <w:p w14:paraId="6784CB94" w14:textId="1F1A1EE6" w:rsidR="00BD2A4F" w:rsidRDefault="00BD2A4F" w:rsidP="00BD2A4F">
      <w:pPr>
        <w:spacing w:after="160" w:line="278" w:lineRule="auto"/>
      </w:pPr>
      <w:r>
        <w:br/>
      </w:r>
      <w:r>
        <w:rPr>
          <w:noProof/>
        </w:rPr>
        <w:drawing>
          <wp:inline distT="0" distB="0" distL="0" distR="0" wp14:anchorId="36D688BE" wp14:editId="4A6950EF">
            <wp:extent cx="5800725" cy="294806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784" cy="295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61B36" w14:textId="57BD105C" w:rsidR="00BD2A4F" w:rsidRPr="0042003C" w:rsidRDefault="00BD2A4F" w:rsidP="00BD2A4F">
      <w:pPr>
        <w:spacing w:after="160" w:line="278" w:lineRule="auto"/>
      </w:pPr>
      <w:r>
        <w:br/>
      </w:r>
      <w:r w:rsidRPr="0042003C">
        <w:t xml:space="preserve">Elle définit la navigation et la hiérarchie de l'information </w:t>
      </w:r>
      <w:r w:rsidRPr="0042003C">
        <w:rPr>
          <w:b/>
          <w:bCs/>
        </w:rPr>
        <w:t>avant</w:t>
      </w:r>
      <w:r w:rsidRPr="0042003C">
        <w:t xml:space="preserve"> de dessiner quoi que ce soit.</w:t>
      </w:r>
    </w:p>
    <w:p w14:paraId="563EBCC9" w14:textId="77777777" w:rsidR="00BD2A4F" w:rsidRPr="0042003C" w:rsidRDefault="00BD2A4F" w:rsidP="00BD2A4F">
      <w:pPr>
        <w:spacing w:after="160" w:line="278" w:lineRule="auto"/>
        <w:rPr>
          <w:b/>
          <w:bCs/>
        </w:rPr>
      </w:pPr>
      <w:r w:rsidRPr="0042003C">
        <w:rPr>
          <w:b/>
          <w:bCs/>
        </w:rPr>
        <w:t>Les questions à se poser</w:t>
      </w:r>
    </w:p>
    <w:p w14:paraId="3FDD4083" w14:textId="77777777" w:rsidR="00BD2A4F" w:rsidRPr="0042003C" w:rsidRDefault="00BD2A4F" w:rsidP="00BD2A4F">
      <w:pPr>
        <w:spacing w:after="160" w:line="278" w:lineRule="auto"/>
      </w:pPr>
      <w:r w:rsidRPr="0042003C">
        <w:rPr>
          <w:b/>
          <w:bCs/>
        </w:rPr>
        <w:t>1. Pour qui ?</w:t>
      </w:r>
    </w:p>
    <w:p w14:paraId="2600C519" w14:textId="77777777" w:rsidR="00BD2A4F" w:rsidRPr="0042003C" w:rsidRDefault="00BD2A4F" w:rsidP="00BD2A4F">
      <w:pPr>
        <w:numPr>
          <w:ilvl w:val="0"/>
          <w:numId w:val="7"/>
        </w:numPr>
        <w:spacing w:after="160" w:line="278" w:lineRule="auto"/>
      </w:pPr>
      <w:r w:rsidRPr="0042003C">
        <w:t>Qui sont mes utilisateurs (cibles) ? Que cherchent-ils en priorité ?</w:t>
      </w:r>
    </w:p>
    <w:p w14:paraId="06960BF4" w14:textId="77777777" w:rsidR="00BD2A4F" w:rsidRPr="0042003C" w:rsidRDefault="00BD2A4F" w:rsidP="00BD2A4F">
      <w:pPr>
        <w:numPr>
          <w:ilvl w:val="0"/>
          <w:numId w:val="7"/>
        </w:numPr>
        <w:spacing w:after="160" w:line="278" w:lineRule="auto"/>
      </w:pPr>
      <w:r w:rsidRPr="0042003C">
        <w:t>Quel est leur niveau de connaissance du sujet ? (</w:t>
      </w:r>
      <w:proofErr w:type="gramStart"/>
      <w:r w:rsidRPr="0042003C">
        <w:t>le</w:t>
      </w:r>
      <w:proofErr w:type="gramEnd"/>
      <w:r w:rsidRPr="0042003C">
        <w:t xml:space="preserve"> vocabulaire des menus doit être le leur, pas le vôtre)</w:t>
      </w:r>
    </w:p>
    <w:p w14:paraId="45554823" w14:textId="77777777" w:rsidR="00BD2A4F" w:rsidRPr="0042003C" w:rsidRDefault="00BD2A4F" w:rsidP="00BD2A4F">
      <w:pPr>
        <w:spacing w:after="160" w:line="278" w:lineRule="auto"/>
      </w:pPr>
      <w:r w:rsidRPr="0042003C">
        <w:rPr>
          <w:b/>
          <w:bCs/>
        </w:rPr>
        <w:t>2. Pour quoi ?</w:t>
      </w:r>
    </w:p>
    <w:p w14:paraId="73BD3EE7" w14:textId="77777777" w:rsidR="00BD2A4F" w:rsidRPr="0042003C" w:rsidRDefault="00BD2A4F" w:rsidP="00BD2A4F">
      <w:pPr>
        <w:numPr>
          <w:ilvl w:val="0"/>
          <w:numId w:val="8"/>
        </w:numPr>
        <w:spacing w:after="160" w:line="278" w:lineRule="auto"/>
      </w:pPr>
      <w:r w:rsidRPr="0042003C">
        <w:t>Quel est l'objectif principal du site ? (</w:t>
      </w:r>
      <w:proofErr w:type="gramStart"/>
      <w:r w:rsidRPr="0042003C">
        <w:t>vendre</w:t>
      </w:r>
      <w:proofErr w:type="gramEnd"/>
      <w:r w:rsidRPr="0042003C">
        <w:t>, informer, recruter, se faire connaître...)</w:t>
      </w:r>
    </w:p>
    <w:p w14:paraId="3E231C1A" w14:textId="492740A5" w:rsidR="00BD2A4F" w:rsidRPr="0042003C" w:rsidRDefault="00BD2A4F" w:rsidP="00BD2A4F">
      <w:pPr>
        <w:numPr>
          <w:ilvl w:val="0"/>
          <w:numId w:val="8"/>
        </w:numPr>
        <w:spacing w:after="160" w:line="278" w:lineRule="auto"/>
      </w:pPr>
      <w:r w:rsidRPr="0042003C">
        <w:t>Quelles sont les actions clés que l'utilisateur doit pouvoir accomplir ?</w:t>
      </w:r>
    </w:p>
    <w:p w14:paraId="63F9F8C5" w14:textId="77777777" w:rsidR="00BD2A4F" w:rsidRPr="0042003C" w:rsidRDefault="00BD2A4F" w:rsidP="00BD2A4F">
      <w:pPr>
        <w:spacing w:after="160" w:line="278" w:lineRule="auto"/>
      </w:pPr>
      <w:r w:rsidRPr="0042003C">
        <w:rPr>
          <w:b/>
          <w:bCs/>
        </w:rPr>
        <w:t>3. Quels contenus ?</w:t>
      </w:r>
    </w:p>
    <w:p w14:paraId="07C989EB" w14:textId="72530A53" w:rsidR="00BD2A4F" w:rsidRPr="0042003C" w:rsidRDefault="00BD2A4F" w:rsidP="00BD2A4F">
      <w:pPr>
        <w:numPr>
          <w:ilvl w:val="0"/>
          <w:numId w:val="9"/>
        </w:numPr>
        <w:spacing w:after="160" w:line="278" w:lineRule="auto"/>
      </w:pPr>
      <w:r w:rsidRPr="0042003C">
        <w:t>Lister TOUT ce que le site doit contenir (sans tri au départ).</w:t>
      </w:r>
    </w:p>
    <w:p w14:paraId="59BCA282" w14:textId="77777777" w:rsidR="00BD2A4F" w:rsidRPr="0042003C" w:rsidRDefault="00BD2A4F" w:rsidP="00BD2A4F">
      <w:pPr>
        <w:numPr>
          <w:ilvl w:val="0"/>
          <w:numId w:val="9"/>
        </w:numPr>
        <w:spacing w:after="160" w:line="278" w:lineRule="auto"/>
      </w:pPr>
      <w:r w:rsidRPr="0042003C">
        <w:t xml:space="preserve">Regrouper les contenus par thème : c'est la base des rubriques (méthode du </w:t>
      </w:r>
      <w:r w:rsidRPr="0042003C">
        <w:rPr>
          <w:i/>
          <w:iCs/>
        </w:rPr>
        <w:t>tri par cartes</w:t>
      </w:r>
      <w:r w:rsidRPr="0042003C">
        <w:t>).</w:t>
      </w:r>
    </w:p>
    <w:p w14:paraId="34B34086" w14:textId="77777777" w:rsidR="00BD2A4F" w:rsidRPr="0042003C" w:rsidRDefault="00BD2A4F" w:rsidP="00BD2A4F">
      <w:pPr>
        <w:numPr>
          <w:ilvl w:val="0"/>
          <w:numId w:val="9"/>
        </w:numPr>
        <w:spacing w:after="160" w:line="278" w:lineRule="auto"/>
      </w:pPr>
      <w:r w:rsidRPr="0042003C">
        <w:t>Éliminer le superflu : chaque page doit avoir une raison d'exister.</w:t>
      </w:r>
    </w:p>
    <w:p w14:paraId="5BBF32B7" w14:textId="77777777" w:rsidR="00BD2A4F" w:rsidRPr="0042003C" w:rsidRDefault="00BD2A4F" w:rsidP="00BD2A4F">
      <w:pPr>
        <w:spacing w:after="160" w:line="278" w:lineRule="auto"/>
      </w:pPr>
      <w:r w:rsidRPr="0042003C">
        <w:rPr>
          <w:b/>
          <w:bCs/>
        </w:rPr>
        <w:t>4. Comment organiser ?</w:t>
      </w:r>
    </w:p>
    <w:p w14:paraId="51096EBF" w14:textId="77777777" w:rsidR="00BD2A4F" w:rsidRPr="0042003C" w:rsidRDefault="00BD2A4F" w:rsidP="00BD2A4F">
      <w:pPr>
        <w:numPr>
          <w:ilvl w:val="0"/>
          <w:numId w:val="10"/>
        </w:numPr>
        <w:spacing w:after="160" w:line="278" w:lineRule="auto"/>
      </w:pPr>
      <w:r w:rsidRPr="0042003C">
        <w:t>Quelles rubriques vont dans le menu principal ? (5 à 7 entrées maximum)</w:t>
      </w:r>
    </w:p>
    <w:p w14:paraId="71EA6E2D" w14:textId="77777777" w:rsidR="00BD2A4F" w:rsidRPr="0042003C" w:rsidRDefault="00BD2A4F" w:rsidP="00BD2A4F">
      <w:pPr>
        <w:numPr>
          <w:ilvl w:val="0"/>
          <w:numId w:val="10"/>
        </w:numPr>
        <w:spacing w:after="160" w:line="278" w:lineRule="auto"/>
      </w:pPr>
      <w:r w:rsidRPr="0042003C">
        <w:t>Combien de niveaux de profondeur ? (</w:t>
      </w:r>
      <w:proofErr w:type="gramStart"/>
      <w:r w:rsidRPr="0042003C">
        <w:rPr>
          <w:b/>
          <w:bCs/>
        </w:rPr>
        <w:t>règle</w:t>
      </w:r>
      <w:proofErr w:type="gramEnd"/>
      <w:r w:rsidRPr="0042003C">
        <w:rPr>
          <w:b/>
          <w:bCs/>
        </w:rPr>
        <w:t xml:space="preserve"> des 3 clics</w:t>
      </w:r>
      <w:r w:rsidRPr="0042003C">
        <w:t xml:space="preserve"> : tout contenu accessible en 3 clics max)</w:t>
      </w:r>
    </w:p>
    <w:p w14:paraId="4991978D" w14:textId="77777777" w:rsidR="00BD2A4F" w:rsidRPr="0042003C" w:rsidRDefault="00BD2A4F" w:rsidP="00BD2A4F">
      <w:pPr>
        <w:numPr>
          <w:ilvl w:val="0"/>
          <w:numId w:val="10"/>
        </w:numPr>
        <w:spacing w:after="160" w:line="278" w:lineRule="auto"/>
      </w:pPr>
      <w:r w:rsidRPr="0042003C">
        <w:t xml:space="preserve">Qu'est-ce qui va dans le </w:t>
      </w:r>
      <w:proofErr w:type="spellStart"/>
      <w:r w:rsidRPr="0042003C">
        <w:t>footer</w:t>
      </w:r>
      <w:proofErr w:type="spellEnd"/>
      <w:r w:rsidRPr="0042003C">
        <w:t xml:space="preserve"> ? (</w:t>
      </w:r>
      <w:proofErr w:type="gramStart"/>
      <w:r w:rsidRPr="0042003C">
        <w:t>mentions</w:t>
      </w:r>
      <w:proofErr w:type="gramEnd"/>
      <w:r w:rsidRPr="0042003C">
        <w:t xml:space="preserve"> légales, contact, CGV, plan du site...)</w:t>
      </w:r>
    </w:p>
    <w:p w14:paraId="716FE8F1" w14:textId="77777777" w:rsidR="00BD2A4F" w:rsidRPr="0042003C" w:rsidRDefault="00BD2A4F" w:rsidP="00BD2A4F">
      <w:pPr>
        <w:spacing w:after="160" w:line="278" w:lineRule="auto"/>
      </w:pPr>
      <w:r w:rsidRPr="0042003C">
        <w:rPr>
          <w:b/>
          <w:bCs/>
        </w:rPr>
        <w:t>5. Comment nommer ?</w:t>
      </w:r>
    </w:p>
    <w:p w14:paraId="6D4854E4" w14:textId="77777777" w:rsidR="00BD2A4F" w:rsidRPr="0042003C" w:rsidRDefault="00BD2A4F" w:rsidP="00BD2A4F">
      <w:pPr>
        <w:numPr>
          <w:ilvl w:val="0"/>
          <w:numId w:val="11"/>
        </w:numPr>
        <w:spacing w:after="160" w:line="278" w:lineRule="auto"/>
      </w:pPr>
      <w:r w:rsidRPr="0042003C">
        <w:t>Les libellés sont-ils courts, clairs et compréhensibles immédiatement ? (</w:t>
      </w:r>
      <w:proofErr w:type="gramStart"/>
      <w:r w:rsidRPr="0042003C">
        <w:t>éviter</w:t>
      </w:r>
      <w:proofErr w:type="gramEnd"/>
      <w:r w:rsidRPr="0042003C">
        <w:t xml:space="preserve"> le jargon et les noms "créatifs" type « Notre univers »)</w:t>
      </w:r>
    </w:p>
    <w:p w14:paraId="0AEDAC09" w14:textId="7112F02F" w:rsidR="00BD2A4F" w:rsidRPr="0042003C" w:rsidRDefault="00BD2A4F" w:rsidP="00BD2A4F">
      <w:pPr>
        <w:numPr>
          <w:ilvl w:val="0"/>
          <w:numId w:val="11"/>
        </w:numPr>
        <w:spacing w:after="160" w:line="278" w:lineRule="auto"/>
      </w:pPr>
      <w:r w:rsidRPr="0042003C">
        <w:t xml:space="preserve">Un utilisateur qui découvre le site comprend-il </w:t>
      </w:r>
      <w:r w:rsidR="00E96AA3">
        <w:t xml:space="preserve">de quoi il s’agit et </w:t>
      </w:r>
      <w:r w:rsidRPr="0042003C">
        <w:t>où chaque lien le mène ?</w:t>
      </w:r>
    </w:p>
    <w:p w14:paraId="1CA6BD67" w14:textId="664CAF47" w:rsidR="00BD2A4F" w:rsidRPr="0042003C" w:rsidRDefault="00BD2A4F" w:rsidP="00434631">
      <w:pPr>
        <w:pStyle w:val="titre11"/>
      </w:pPr>
      <w:r w:rsidRPr="0042003C">
        <w:t>Partie 2</w:t>
      </w:r>
      <w:r w:rsidR="00434631">
        <w:t> :</w:t>
      </w:r>
      <w:r w:rsidRPr="0042003C">
        <w:t xml:space="preserve"> Le wireframe de la page d'accueil</w:t>
      </w:r>
    </w:p>
    <w:p w14:paraId="43BCD4E3" w14:textId="77777777" w:rsidR="00BD2A4F" w:rsidRPr="0042003C" w:rsidRDefault="00BD2A4F" w:rsidP="00BD2A4F">
      <w:pPr>
        <w:spacing w:after="160" w:line="278" w:lineRule="auto"/>
        <w:rPr>
          <w:b/>
          <w:bCs/>
        </w:rPr>
      </w:pPr>
      <w:r w:rsidRPr="0042003C">
        <w:rPr>
          <w:b/>
          <w:bCs/>
        </w:rPr>
        <w:t>Qu'est-ce qu'un wireframe ?</w:t>
      </w:r>
    </w:p>
    <w:p w14:paraId="3E3FD258" w14:textId="77777777" w:rsidR="00BD2A4F" w:rsidRPr="0042003C" w:rsidRDefault="00BD2A4F" w:rsidP="00BD2A4F">
      <w:pPr>
        <w:spacing w:after="160" w:line="278" w:lineRule="auto"/>
      </w:pPr>
      <w:r w:rsidRPr="0042003C">
        <w:t xml:space="preserve">Une maquette </w:t>
      </w:r>
      <w:r w:rsidRPr="0042003C">
        <w:rPr>
          <w:b/>
          <w:bCs/>
        </w:rPr>
        <w:t>fonctionnelle</w:t>
      </w:r>
      <w:r w:rsidRPr="0042003C">
        <w:t xml:space="preserve"> en niveaux de gris : on définit l'emplacement et la hiérarchie des contenus, </w:t>
      </w:r>
      <w:r w:rsidRPr="0042003C">
        <w:rPr>
          <w:b/>
          <w:bCs/>
        </w:rPr>
        <w:t>pas</w:t>
      </w:r>
      <w:r w:rsidRPr="0042003C">
        <w:t xml:space="preserve"> le design (ni couleurs, ni vraies images, ni typo définitive). On se concentre sur : </w:t>
      </w:r>
      <w:r w:rsidRPr="0042003C">
        <w:rPr>
          <w:i/>
          <w:iCs/>
        </w:rPr>
        <w:t>quoi, où, dans quel ordre, quelle taille</w:t>
      </w:r>
      <w:r w:rsidRPr="0042003C">
        <w:t>.</w:t>
      </w:r>
    </w:p>
    <w:p w14:paraId="3175578E" w14:textId="77777777" w:rsidR="00BD2A4F" w:rsidRPr="0042003C" w:rsidRDefault="00BD2A4F" w:rsidP="00BD2A4F">
      <w:pPr>
        <w:spacing w:after="160" w:line="278" w:lineRule="auto"/>
        <w:rPr>
          <w:b/>
          <w:bCs/>
        </w:rPr>
      </w:pPr>
      <w:r w:rsidRPr="0042003C">
        <w:rPr>
          <w:b/>
          <w:bCs/>
        </w:rPr>
        <w:t>Que doit susciter la page d'accueil 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3119"/>
        <w:gridCol w:w="4297"/>
      </w:tblGrid>
      <w:tr w:rsidR="00BD2A4F" w:rsidRPr="0042003C" w14:paraId="4AA2F404" w14:textId="77777777" w:rsidTr="00F518DB">
        <w:trPr>
          <w:tblHeader/>
          <w:tblCellSpacing w:w="15" w:type="dxa"/>
        </w:trPr>
        <w:tc>
          <w:tcPr>
            <w:tcW w:w="1701" w:type="dxa"/>
            <w:vAlign w:val="center"/>
            <w:hideMark/>
          </w:tcPr>
          <w:p w14:paraId="7DACB767" w14:textId="77777777" w:rsidR="00BD2A4F" w:rsidRPr="0042003C" w:rsidRDefault="00BD2A4F" w:rsidP="00F23C79">
            <w:pPr>
              <w:spacing w:after="160" w:line="278" w:lineRule="auto"/>
              <w:rPr>
                <w:b/>
                <w:bCs/>
              </w:rPr>
            </w:pPr>
            <w:r w:rsidRPr="0042003C">
              <w:rPr>
                <w:b/>
                <w:bCs/>
              </w:rPr>
              <w:t>Objectif</w:t>
            </w:r>
          </w:p>
        </w:tc>
        <w:tc>
          <w:tcPr>
            <w:tcW w:w="3089" w:type="dxa"/>
            <w:vAlign w:val="center"/>
            <w:hideMark/>
          </w:tcPr>
          <w:p w14:paraId="6604DBEF" w14:textId="77777777" w:rsidR="00BD2A4F" w:rsidRPr="0042003C" w:rsidRDefault="00BD2A4F" w:rsidP="00F23C79">
            <w:pPr>
              <w:spacing w:after="160" w:line="278" w:lineRule="auto"/>
              <w:rPr>
                <w:b/>
                <w:bCs/>
              </w:rPr>
            </w:pPr>
            <w:r w:rsidRPr="0042003C">
              <w:rPr>
                <w:b/>
                <w:bCs/>
              </w:rPr>
              <w:t>Question à se poser</w:t>
            </w:r>
          </w:p>
        </w:tc>
        <w:tc>
          <w:tcPr>
            <w:tcW w:w="4252" w:type="dxa"/>
            <w:vAlign w:val="center"/>
            <w:hideMark/>
          </w:tcPr>
          <w:p w14:paraId="637640DB" w14:textId="77777777" w:rsidR="00BD2A4F" w:rsidRPr="0042003C" w:rsidRDefault="00BD2A4F" w:rsidP="00F23C79">
            <w:pPr>
              <w:spacing w:after="160" w:line="278" w:lineRule="auto"/>
              <w:rPr>
                <w:b/>
                <w:bCs/>
              </w:rPr>
            </w:pPr>
            <w:r w:rsidRPr="0042003C">
              <w:rPr>
                <w:b/>
                <w:bCs/>
              </w:rPr>
              <w:t>Moyens</w:t>
            </w:r>
          </w:p>
        </w:tc>
      </w:tr>
      <w:tr w:rsidR="00BD2A4F" w:rsidRPr="0042003C" w14:paraId="460D4668" w14:textId="77777777" w:rsidTr="00F518DB">
        <w:trPr>
          <w:tblCellSpacing w:w="15" w:type="dxa"/>
        </w:trPr>
        <w:tc>
          <w:tcPr>
            <w:tcW w:w="1701" w:type="dxa"/>
            <w:vAlign w:val="center"/>
            <w:hideMark/>
          </w:tcPr>
          <w:p w14:paraId="68780ADA" w14:textId="77777777" w:rsidR="00BD2A4F" w:rsidRPr="0042003C" w:rsidRDefault="00BD2A4F" w:rsidP="00F23C79">
            <w:pPr>
              <w:spacing w:after="160" w:line="278" w:lineRule="auto"/>
            </w:pPr>
            <w:r w:rsidRPr="0042003C">
              <w:rPr>
                <w:b/>
                <w:bCs/>
              </w:rPr>
              <w:t>Compréhension</w:t>
            </w:r>
          </w:p>
        </w:tc>
        <w:tc>
          <w:tcPr>
            <w:tcW w:w="3089" w:type="dxa"/>
            <w:vAlign w:val="center"/>
            <w:hideMark/>
          </w:tcPr>
          <w:p w14:paraId="60453F62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L'utilisateur comprend-il en 5 secondes où il est et ce qu'on propose ?</w:t>
            </w:r>
          </w:p>
        </w:tc>
        <w:tc>
          <w:tcPr>
            <w:tcW w:w="4252" w:type="dxa"/>
            <w:vAlign w:val="center"/>
            <w:hideMark/>
          </w:tcPr>
          <w:p w14:paraId="5B9D8BE9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Titre clair (proposition de valeur), sous-titre, visuel évocateur</w:t>
            </w:r>
          </w:p>
        </w:tc>
      </w:tr>
      <w:tr w:rsidR="00BD2A4F" w:rsidRPr="0042003C" w14:paraId="77501A52" w14:textId="77777777" w:rsidTr="00F518DB">
        <w:trPr>
          <w:tblCellSpacing w:w="15" w:type="dxa"/>
        </w:trPr>
        <w:tc>
          <w:tcPr>
            <w:tcW w:w="1701" w:type="dxa"/>
            <w:vAlign w:val="center"/>
            <w:hideMark/>
          </w:tcPr>
          <w:p w14:paraId="0652D8AE" w14:textId="77777777" w:rsidR="00BD2A4F" w:rsidRPr="0042003C" w:rsidRDefault="00BD2A4F" w:rsidP="00F23C79">
            <w:pPr>
              <w:spacing w:after="160" w:line="278" w:lineRule="auto"/>
            </w:pPr>
            <w:r w:rsidRPr="0042003C">
              <w:rPr>
                <w:b/>
                <w:bCs/>
              </w:rPr>
              <w:t>Découverte</w:t>
            </w:r>
          </w:p>
        </w:tc>
        <w:tc>
          <w:tcPr>
            <w:tcW w:w="3089" w:type="dxa"/>
            <w:vAlign w:val="center"/>
            <w:hideMark/>
          </w:tcPr>
          <w:p w14:paraId="334F36F8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Donne-t-elle envie d'explorer le site ?</w:t>
            </w:r>
          </w:p>
        </w:tc>
        <w:tc>
          <w:tcPr>
            <w:tcW w:w="4252" w:type="dxa"/>
            <w:vAlign w:val="center"/>
            <w:hideMark/>
          </w:tcPr>
          <w:p w14:paraId="00FCA4EF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Aperçu des contenus/services clés, accès aux rubriques principales</w:t>
            </w:r>
          </w:p>
        </w:tc>
      </w:tr>
      <w:tr w:rsidR="00BD2A4F" w:rsidRPr="0042003C" w14:paraId="2237F494" w14:textId="77777777" w:rsidTr="00F518DB">
        <w:trPr>
          <w:tblCellSpacing w:w="15" w:type="dxa"/>
        </w:trPr>
        <w:tc>
          <w:tcPr>
            <w:tcW w:w="1701" w:type="dxa"/>
            <w:vAlign w:val="center"/>
            <w:hideMark/>
          </w:tcPr>
          <w:p w14:paraId="570EB027" w14:textId="77777777" w:rsidR="00BD2A4F" w:rsidRPr="0042003C" w:rsidRDefault="00BD2A4F" w:rsidP="00F23C79">
            <w:pPr>
              <w:spacing w:after="160" w:line="278" w:lineRule="auto"/>
            </w:pPr>
            <w:r w:rsidRPr="0042003C">
              <w:rPr>
                <w:b/>
                <w:bCs/>
              </w:rPr>
              <w:t>Réassurance</w:t>
            </w:r>
          </w:p>
        </w:tc>
        <w:tc>
          <w:tcPr>
            <w:tcW w:w="3089" w:type="dxa"/>
            <w:vAlign w:val="center"/>
            <w:hideMark/>
          </w:tcPr>
          <w:p w14:paraId="6988B0FE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Inspire-t-elle confiance ?</w:t>
            </w:r>
          </w:p>
        </w:tc>
        <w:tc>
          <w:tcPr>
            <w:tcW w:w="4252" w:type="dxa"/>
            <w:vAlign w:val="center"/>
            <w:hideMark/>
          </w:tcPr>
          <w:p w14:paraId="3BFADE89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Témoignages, logos clients/partenaires, avis, chiffres clés, labels, mentions de contact</w:t>
            </w:r>
          </w:p>
        </w:tc>
      </w:tr>
      <w:tr w:rsidR="00BD2A4F" w:rsidRPr="0042003C" w14:paraId="690C9955" w14:textId="77777777" w:rsidTr="00F518DB">
        <w:trPr>
          <w:tblCellSpacing w:w="15" w:type="dxa"/>
        </w:trPr>
        <w:tc>
          <w:tcPr>
            <w:tcW w:w="1701" w:type="dxa"/>
            <w:vAlign w:val="center"/>
            <w:hideMark/>
          </w:tcPr>
          <w:p w14:paraId="57AE9E31" w14:textId="77777777" w:rsidR="00BD2A4F" w:rsidRPr="0042003C" w:rsidRDefault="00BD2A4F" w:rsidP="00F23C79">
            <w:pPr>
              <w:spacing w:after="160" w:line="278" w:lineRule="auto"/>
            </w:pPr>
            <w:r w:rsidRPr="0042003C">
              <w:rPr>
                <w:b/>
                <w:bCs/>
              </w:rPr>
              <w:t>Engagement</w:t>
            </w:r>
          </w:p>
        </w:tc>
        <w:tc>
          <w:tcPr>
            <w:tcW w:w="3089" w:type="dxa"/>
            <w:vAlign w:val="center"/>
            <w:hideMark/>
          </w:tcPr>
          <w:p w14:paraId="60F7A221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Pousse-t-elle à l'action ?</w:t>
            </w:r>
          </w:p>
        </w:tc>
        <w:tc>
          <w:tcPr>
            <w:tcW w:w="4252" w:type="dxa"/>
            <w:vAlign w:val="center"/>
            <w:hideMark/>
          </w:tcPr>
          <w:p w14:paraId="1713AE26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Call-to-action (CTA) visible dès le haut de page, verbes d'action (« Découvrir », « Essayer », « Réserver »)</w:t>
            </w:r>
          </w:p>
        </w:tc>
      </w:tr>
      <w:tr w:rsidR="00BD2A4F" w:rsidRPr="0042003C" w14:paraId="16C32CE3" w14:textId="77777777" w:rsidTr="00F518DB">
        <w:trPr>
          <w:tblCellSpacing w:w="15" w:type="dxa"/>
        </w:trPr>
        <w:tc>
          <w:tcPr>
            <w:tcW w:w="1701" w:type="dxa"/>
            <w:vAlign w:val="center"/>
            <w:hideMark/>
          </w:tcPr>
          <w:p w14:paraId="23632E31" w14:textId="77777777" w:rsidR="00BD2A4F" w:rsidRPr="0042003C" w:rsidRDefault="00BD2A4F" w:rsidP="00F23C79">
            <w:pPr>
              <w:spacing w:after="160" w:line="278" w:lineRule="auto"/>
            </w:pPr>
            <w:r w:rsidRPr="0042003C">
              <w:rPr>
                <w:b/>
                <w:bCs/>
              </w:rPr>
              <w:t>Orientation</w:t>
            </w:r>
          </w:p>
        </w:tc>
        <w:tc>
          <w:tcPr>
            <w:tcW w:w="3089" w:type="dxa"/>
            <w:vAlign w:val="center"/>
            <w:hideMark/>
          </w:tcPr>
          <w:p w14:paraId="2EEFDF40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Chaque cible trouve-t-elle rapidement son chemin ?</w:t>
            </w:r>
          </w:p>
        </w:tc>
        <w:tc>
          <w:tcPr>
            <w:tcW w:w="4252" w:type="dxa"/>
            <w:vAlign w:val="center"/>
            <w:hideMark/>
          </w:tcPr>
          <w:p w14:paraId="43545EBC" w14:textId="77777777" w:rsidR="00BD2A4F" w:rsidRPr="0042003C" w:rsidRDefault="00BD2A4F" w:rsidP="00F23C79">
            <w:pPr>
              <w:spacing w:after="160" w:line="278" w:lineRule="auto"/>
            </w:pPr>
            <w:r w:rsidRPr="0042003C">
              <w:t>Navigation claire, points d'entrée par profil ou par besoin</w:t>
            </w:r>
          </w:p>
        </w:tc>
      </w:tr>
    </w:tbl>
    <w:p w14:paraId="4D3D1069" w14:textId="77777777" w:rsidR="00BD2A4F" w:rsidRPr="0042003C" w:rsidRDefault="00BD2A4F" w:rsidP="00BD2A4F">
      <w:pPr>
        <w:spacing w:after="160" w:line="278" w:lineRule="auto"/>
        <w:rPr>
          <w:b/>
          <w:bCs/>
        </w:rPr>
      </w:pPr>
      <w:r w:rsidRPr="0042003C">
        <w:rPr>
          <w:b/>
          <w:bCs/>
        </w:rPr>
        <w:t>Principes d'organisation</w:t>
      </w:r>
    </w:p>
    <w:p w14:paraId="3AAB6888" w14:textId="77777777" w:rsidR="00BD2A4F" w:rsidRPr="0042003C" w:rsidRDefault="00BD2A4F" w:rsidP="00BD2A4F">
      <w:pPr>
        <w:numPr>
          <w:ilvl w:val="0"/>
          <w:numId w:val="14"/>
        </w:numPr>
        <w:spacing w:after="160" w:line="278" w:lineRule="auto"/>
      </w:pPr>
      <w:r w:rsidRPr="0042003C">
        <w:rPr>
          <w:b/>
          <w:bCs/>
        </w:rPr>
        <w:t>Hiérarchie visuelle</w:t>
      </w:r>
      <w:r w:rsidRPr="0042003C">
        <w:t xml:space="preserve"> : plus c'est important, plus c'est gros et haut dans la page.</w:t>
      </w:r>
    </w:p>
    <w:p w14:paraId="5CD601D2" w14:textId="77777777" w:rsidR="00BD2A4F" w:rsidRPr="0042003C" w:rsidRDefault="00BD2A4F" w:rsidP="00BD2A4F">
      <w:pPr>
        <w:numPr>
          <w:ilvl w:val="0"/>
          <w:numId w:val="14"/>
        </w:numPr>
        <w:spacing w:after="160" w:line="278" w:lineRule="auto"/>
      </w:pPr>
      <w:r w:rsidRPr="0042003C">
        <w:rPr>
          <w:b/>
          <w:bCs/>
        </w:rPr>
        <w:t>Sens de lecture</w:t>
      </w:r>
      <w:r w:rsidRPr="0042003C">
        <w:t xml:space="preserve"> : en F ou en Z — placer l'essentiel en haut à gauche et sur le parcours de l'œil.</w:t>
      </w:r>
    </w:p>
    <w:p w14:paraId="1910BC05" w14:textId="77777777" w:rsidR="00BD2A4F" w:rsidRPr="0042003C" w:rsidRDefault="00BD2A4F" w:rsidP="00BD2A4F">
      <w:pPr>
        <w:numPr>
          <w:ilvl w:val="0"/>
          <w:numId w:val="14"/>
        </w:numPr>
        <w:spacing w:after="160" w:line="278" w:lineRule="auto"/>
      </w:pPr>
      <w:r w:rsidRPr="0042003C">
        <w:rPr>
          <w:b/>
          <w:bCs/>
        </w:rPr>
        <w:t>Un seul CTA principal</w:t>
      </w:r>
      <w:r w:rsidRPr="0042003C">
        <w:t xml:space="preserve"> : une page d'accueil qui demande tout n'obtient rien.</w:t>
      </w:r>
    </w:p>
    <w:p w14:paraId="3209C06B" w14:textId="77777777" w:rsidR="00BD2A4F" w:rsidRPr="0042003C" w:rsidRDefault="00BD2A4F" w:rsidP="00BD2A4F">
      <w:pPr>
        <w:numPr>
          <w:ilvl w:val="0"/>
          <w:numId w:val="14"/>
        </w:numPr>
        <w:spacing w:after="160" w:line="278" w:lineRule="auto"/>
      </w:pPr>
      <w:r w:rsidRPr="0042003C">
        <w:rPr>
          <w:b/>
          <w:bCs/>
        </w:rPr>
        <w:t>Ligne de flottaison</w:t>
      </w:r>
      <w:r w:rsidRPr="0042003C">
        <w:t xml:space="preserve"> : ce qui est visible sans scroller doit suffire à comprendre et à agir.</w:t>
      </w:r>
    </w:p>
    <w:p w14:paraId="3B278FFB" w14:textId="77777777" w:rsidR="00BD2A4F" w:rsidRPr="0042003C" w:rsidRDefault="00BD2A4F" w:rsidP="00BD2A4F">
      <w:pPr>
        <w:numPr>
          <w:ilvl w:val="0"/>
          <w:numId w:val="14"/>
        </w:numPr>
        <w:spacing w:after="160" w:line="278" w:lineRule="auto"/>
      </w:pPr>
      <w:r w:rsidRPr="0042003C">
        <w:rPr>
          <w:b/>
          <w:bCs/>
        </w:rPr>
        <w:t>Aérer</w:t>
      </w:r>
      <w:r w:rsidRPr="0042003C">
        <w:t xml:space="preserve"> : le vide guide le regard ; une page surchargée fait fuir.</w:t>
      </w:r>
    </w:p>
    <w:p w14:paraId="77CB521E" w14:textId="77777777" w:rsidR="00BD2A4F" w:rsidRPr="0042003C" w:rsidRDefault="00BD2A4F" w:rsidP="00BD2A4F">
      <w:pPr>
        <w:numPr>
          <w:ilvl w:val="0"/>
          <w:numId w:val="14"/>
        </w:numPr>
        <w:spacing w:after="160" w:line="278" w:lineRule="auto"/>
      </w:pPr>
      <w:r w:rsidRPr="0042003C">
        <w:rPr>
          <w:b/>
          <w:bCs/>
        </w:rPr>
        <w:t>Penser mobile</w:t>
      </w:r>
      <w:r w:rsidRPr="0042003C">
        <w:t xml:space="preserve"> : comment ces blocs s'empilent-ils sur un petit écran ?</w:t>
      </w:r>
    </w:p>
    <w:p w14:paraId="4E1A431B" w14:textId="514A9BBC" w:rsidR="00BD2A4F" w:rsidRPr="0042003C" w:rsidRDefault="00BD2A4F" w:rsidP="00BD2A4F">
      <w:pPr>
        <w:spacing w:after="160" w:line="278" w:lineRule="auto"/>
        <w:rPr>
          <w:b/>
          <w:bCs/>
        </w:rPr>
      </w:pPr>
      <w:proofErr w:type="gramStart"/>
      <w:r w:rsidRPr="0042003C">
        <w:rPr>
          <w:b/>
          <w:bCs/>
        </w:rPr>
        <w:t xml:space="preserve">Conventions </w:t>
      </w:r>
      <w:r w:rsidR="00F518DB">
        <w:rPr>
          <w:b/>
          <w:bCs/>
        </w:rPr>
        <w:t>graphique</w:t>
      </w:r>
      <w:proofErr w:type="gramEnd"/>
      <w:r w:rsidR="00F518DB">
        <w:rPr>
          <w:b/>
          <w:bCs/>
        </w:rPr>
        <w:t xml:space="preserve"> </w:t>
      </w:r>
      <w:r w:rsidRPr="0042003C">
        <w:rPr>
          <w:b/>
          <w:bCs/>
        </w:rPr>
        <w:t>du wireframe</w:t>
      </w:r>
    </w:p>
    <w:p w14:paraId="608D4689" w14:textId="77777777" w:rsidR="00BD2A4F" w:rsidRPr="0042003C" w:rsidRDefault="00BD2A4F" w:rsidP="00BD2A4F">
      <w:pPr>
        <w:numPr>
          <w:ilvl w:val="0"/>
          <w:numId w:val="15"/>
        </w:numPr>
        <w:spacing w:after="160" w:line="278" w:lineRule="auto"/>
      </w:pPr>
      <w:r w:rsidRPr="0042003C">
        <w:t>Rectangles barrés d'une croix = images.</w:t>
      </w:r>
    </w:p>
    <w:p w14:paraId="26D7ECE8" w14:textId="2B2C9272" w:rsidR="00BD2A4F" w:rsidRPr="0042003C" w:rsidRDefault="00BD2A4F" w:rsidP="00BD2A4F">
      <w:pPr>
        <w:numPr>
          <w:ilvl w:val="0"/>
          <w:numId w:val="15"/>
        </w:numPr>
        <w:spacing w:after="160" w:line="278" w:lineRule="auto"/>
      </w:pPr>
      <w:r w:rsidRPr="0042003C">
        <w:t>Traits horizontaux = texte</w:t>
      </w:r>
      <w:r w:rsidR="00AC24F3">
        <w:t>,</w:t>
      </w:r>
      <w:r w:rsidRPr="0042003C">
        <w:t xml:space="preserve"> trait épais = titre.</w:t>
      </w:r>
    </w:p>
    <w:p w14:paraId="44A852C7" w14:textId="77777777" w:rsidR="00BD2A4F" w:rsidRPr="0042003C" w:rsidRDefault="00BD2A4F" w:rsidP="00BD2A4F">
      <w:pPr>
        <w:numPr>
          <w:ilvl w:val="0"/>
          <w:numId w:val="15"/>
        </w:numPr>
        <w:spacing w:after="160" w:line="278" w:lineRule="auto"/>
      </w:pPr>
      <w:r w:rsidRPr="0042003C">
        <w:t>Niveaux de gris uniquement, pas de couleur.</w:t>
      </w:r>
    </w:p>
    <w:p w14:paraId="087C759C" w14:textId="5D511A73" w:rsidR="00BD2A4F" w:rsidRPr="0042003C" w:rsidRDefault="00BD2A4F" w:rsidP="00BD2A4F">
      <w:pPr>
        <w:numPr>
          <w:ilvl w:val="0"/>
          <w:numId w:val="15"/>
        </w:numPr>
        <w:spacing w:after="160" w:line="278" w:lineRule="auto"/>
      </w:pPr>
      <w:r w:rsidRPr="0042003C">
        <w:t>Annoter chaque zone (son rôle, son contenu prévu)</w:t>
      </w:r>
      <w:r w:rsidR="0009490B">
        <w:t xml:space="preserve"> en utilisant des commentaires</w:t>
      </w:r>
      <w:r w:rsidRPr="0042003C">
        <w:t>.</w:t>
      </w:r>
    </w:p>
    <w:p w14:paraId="3B8BE11D" w14:textId="3FA97A3C" w:rsidR="00BD2A4F" w:rsidRPr="0042003C" w:rsidRDefault="00BD2A4F" w:rsidP="00BD2A4F">
      <w:pPr>
        <w:numPr>
          <w:ilvl w:val="0"/>
          <w:numId w:val="15"/>
        </w:numPr>
        <w:spacing w:after="160" w:line="278" w:lineRule="auto"/>
      </w:pPr>
      <w:r w:rsidRPr="0042003C">
        <w:t xml:space="preserve">Texte réel pour les titres et CTA, </w:t>
      </w:r>
      <w:r w:rsidR="009309AF">
        <w:t>utiliser du faux texte « </w:t>
      </w:r>
      <w:proofErr w:type="spellStart"/>
      <w:r w:rsidRPr="0042003C">
        <w:rPr>
          <w:i/>
          <w:iCs/>
        </w:rPr>
        <w:t>lorem</w:t>
      </w:r>
      <w:proofErr w:type="spellEnd"/>
      <w:r w:rsidRPr="0042003C">
        <w:rPr>
          <w:i/>
          <w:iCs/>
        </w:rPr>
        <w:t xml:space="preserve"> ipsum</w:t>
      </w:r>
      <w:r w:rsidR="009309AF">
        <w:rPr>
          <w:i/>
          <w:iCs/>
        </w:rPr>
        <w:t> »</w:t>
      </w:r>
      <w:r w:rsidRPr="0042003C">
        <w:t xml:space="preserve"> possible ailleurs.</w:t>
      </w:r>
    </w:p>
    <w:p w14:paraId="4A935C63" w14:textId="77777777" w:rsidR="000049B3" w:rsidRDefault="000049B3" w:rsidP="000049B3"/>
    <w:sectPr w:rsidR="000049B3" w:rsidSect="00CC349F">
      <w:headerReference w:type="default" r:id="rId9"/>
      <w:footerReference w:type="default" r:id="rId10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09ADA" w14:textId="77777777" w:rsidR="00D2669A" w:rsidRDefault="00D2669A" w:rsidP="00CB302F">
      <w:pPr>
        <w:spacing w:after="0" w:line="240" w:lineRule="auto"/>
      </w:pPr>
      <w:r>
        <w:separator/>
      </w:r>
    </w:p>
  </w:endnote>
  <w:endnote w:type="continuationSeparator" w:id="0">
    <w:p w14:paraId="20B4239E" w14:textId="77777777" w:rsidR="00D2669A" w:rsidRDefault="00D2669A" w:rsidP="00C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113"/>
      <w:docPartObj>
        <w:docPartGallery w:val="Page Numbers (Bottom of Page)"/>
        <w:docPartUnique/>
      </w:docPartObj>
    </w:sdtPr>
    <w:sdtEndPr/>
    <w:sdtContent>
      <w:p w14:paraId="77B8B581" w14:textId="77777777" w:rsidR="0021587E" w:rsidRDefault="008634C4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C0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461D779" w14:textId="77777777" w:rsidR="0021587E" w:rsidRDefault="002158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74BD3" w14:textId="77777777" w:rsidR="00D2669A" w:rsidRDefault="00D2669A" w:rsidP="00CB302F">
      <w:pPr>
        <w:spacing w:after="0" w:line="240" w:lineRule="auto"/>
      </w:pPr>
      <w:r>
        <w:separator/>
      </w:r>
    </w:p>
  </w:footnote>
  <w:footnote w:type="continuationSeparator" w:id="0">
    <w:p w14:paraId="145FAC11" w14:textId="77777777" w:rsidR="00D2669A" w:rsidRDefault="00D2669A" w:rsidP="00CB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2B7DB" w14:textId="77777777" w:rsidR="0021587E" w:rsidRDefault="00982BF1">
    <w:pPr>
      <w:pStyle w:val="En-tte"/>
    </w:pPr>
    <w:r>
      <w:rPr>
        <w:noProof/>
        <w:lang w:eastAsia="zh-TW"/>
      </w:rPr>
      <w:pict w14:anchorId="1C397FF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453.6pt;height:30.45pt;z-index:251661312;mso-width-percent:1000;mso-position-horizontal:left;mso-position-horizontal-relative:margin;mso-position-vertical:center;mso-position-vertical-relative:top-margin-area;mso-width-percent:1000;mso-width-relative:margin;v-text-anchor:middle" o:allowincell="f" filled="f" stroked="f">
          <v:textbox style="mso-next-textbox:#_x0000_s1026" inset=",0,,0">
            <w:txbxContent>
              <w:p w14:paraId="1FC39945" w14:textId="77777777" w:rsidR="0021587E" w:rsidRDefault="0021587E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</w:p>
              <w:p w14:paraId="6D6B5E47" w14:textId="77777777" w:rsidR="0021587E" w:rsidRPr="00EC6E0D" w:rsidRDefault="0021587E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  <w:r w:rsidRPr="00EC6E0D">
                  <w:rPr>
                    <w:color w:val="A6A6A6"/>
                    <w:sz w:val="18"/>
                    <w:szCs w:val="18"/>
                  </w:rPr>
                  <w:t xml:space="preserve">Raphaël GIOVANNETTI - P.A.S.T. </w:t>
                </w:r>
                <w:proofErr w:type="gramStart"/>
                <w:r w:rsidRPr="00EC6E0D">
                  <w:rPr>
                    <w:color w:val="A6A6A6"/>
                    <w:sz w:val="18"/>
                    <w:szCs w:val="18"/>
                  </w:rPr>
                  <w:t>-  Département</w:t>
                </w:r>
                <w:proofErr w:type="gramEnd"/>
                <w:r w:rsidRPr="00EC6E0D">
                  <w:rPr>
                    <w:color w:val="A6A6A6"/>
                    <w:sz w:val="18"/>
                    <w:szCs w:val="18"/>
                  </w:rPr>
                  <w:t xml:space="preserve"> Info-Com - Université Paul Valéry Montpellier III </w:t>
                </w:r>
              </w:p>
              <w:p w14:paraId="0562CB0E" w14:textId="77777777" w:rsidR="0021587E" w:rsidRPr="00CB302F" w:rsidRDefault="0021587E" w:rsidP="00CB302F"/>
            </w:txbxContent>
          </v:textbox>
          <w10:wrap anchorx="margin" anchory="margin"/>
        </v:shape>
      </w:pict>
    </w:r>
    <w:r>
      <w:rPr>
        <w:noProof/>
        <w:lang w:eastAsia="zh-TW"/>
      </w:rPr>
      <w:pict w14:anchorId="5CF8B131">
        <v:shape id="_x0000_s1025" type="#_x0000_t202" style="position:absolute;margin-left:5668.8pt;margin-top:0;width:1in;height:13.45pt;z-index:251660288;mso-width-percent:1000;mso-position-horizontal:right;mso-position-horizontal-relative:page;mso-position-vertical:center;mso-position-vertical-relative:top-margin-area;mso-width-percent:1000;mso-width-relative:right-margin-area;v-text-anchor:middle" o:allowincell="f" fillcolor="#4f81bd [3204]" stroked="f">
          <v:textbox style="mso-next-textbox:#_x0000_s1025;mso-fit-shape-to-text:t" inset=",0,,0">
            <w:txbxContent>
              <w:p w14:paraId="5705F00E" w14:textId="77777777" w:rsidR="0021587E" w:rsidRDefault="008634C4">
                <w:pPr>
                  <w:spacing w:after="0" w:line="240" w:lineRule="auto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500C03" w:rsidRPr="00500C03">
                  <w:rPr>
                    <w:noProof/>
                    <w:color w:val="FFFFFF" w:themeColor="background1"/>
                  </w:rPr>
                  <w:t>9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6C03"/>
    <w:multiLevelType w:val="multilevel"/>
    <w:tmpl w:val="F722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50383"/>
    <w:multiLevelType w:val="multilevel"/>
    <w:tmpl w:val="D488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E7149"/>
    <w:multiLevelType w:val="multilevel"/>
    <w:tmpl w:val="C02C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D5EDB"/>
    <w:multiLevelType w:val="multilevel"/>
    <w:tmpl w:val="6F18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C3AD8"/>
    <w:multiLevelType w:val="multilevel"/>
    <w:tmpl w:val="7914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779FB"/>
    <w:multiLevelType w:val="multilevel"/>
    <w:tmpl w:val="DD86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3F5EEE"/>
    <w:multiLevelType w:val="hybridMultilevel"/>
    <w:tmpl w:val="261C6230"/>
    <w:lvl w:ilvl="0" w:tplc="9CE208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705F0"/>
    <w:multiLevelType w:val="multilevel"/>
    <w:tmpl w:val="EB2CB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9E06B7"/>
    <w:multiLevelType w:val="multilevel"/>
    <w:tmpl w:val="8974B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7534C"/>
    <w:multiLevelType w:val="multilevel"/>
    <w:tmpl w:val="8E2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390F75"/>
    <w:multiLevelType w:val="multilevel"/>
    <w:tmpl w:val="43C0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F174FC"/>
    <w:multiLevelType w:val="multilevel"/>
    <w:tmpl w:val="8E6E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D51989"/>
    <w:multiLevelType w:val="multilevel"/>
    <w:tmpl w:val="A962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D552E5"/>
    <w:multiLevelType w:val="multilevel"/>
    <w:tmpl w:val="A33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9564902">
    <w:abstractNumId w:val="12"/>
  </w:num>
  <w:num w:numId="2" w16cid:durableId="2078631057">
    <w:abstractNumId w:val="4"/>
  </w:num>
  <w:num w:numId="3" w16cid:durableId="143133461">
    <w:abstractNumId w:val="1"/>
  </w:num>
  <w:num w:numId="4" w16cid:durableId="761953339">
    <w:abstractNumId w:val="9"/>
  </w:num>
  <w:num w:numId="5" w16cid:durableId="2068799529">
    <w:abstractNumId w:val="8"/>
  </w:num>
  <w:num w:numId="6" w16cid:durableId="699018370">
    <w:abstractNumId w:val="0"/>
  </w:num>
  <w:num w:numId="7" w16cid:durableId="1430396843">
    <w:abstractNumId w:val="7"/>
  </w:num>
  <w:num w:numId="8" w16cid:durableId="752507488">
    <w:abstractNumId w:val="2"/>
  </w:num>
  <w:num w:numId="9" w16cid:durableId="1437941747">
    <w:abstractNumId w:val="11"/>
  </w:num>
  <w:num w:numId="10" w16cid:durableId="1521550438">
    <w:abstractNumId w:val="16"/>
  </w:num>
  <w:num w:numId="11" w16cid:durableId="1818105487">
    <w:abstractNumId w:val="14"/>
  </w:num>
  <w:num w:numId="12" w16cid:durableId="1063722239">
    <w:abstractNumId w:val="3"/>
  </w:num>
  <w:num w:numId="13" w16cid:durableId="320433423">
    <w:abstractNumId w:val="15"/>
  </w:num>
  <w:num w:numId="14" w16cid:durableId="1120537331">
    <w:abstractNumId w:val="5"/>
  </w:num>
  <w:num w:numId="15" w16cid:durableId="1989548436">
    <w:abstractNumId w:val="6"/>
  </w:num>
  <w:num w:numId="16" w16cid:durableId="103891217">
    <w:abstractNumId w:val="13"/>
  </w:num>
  <w:num w:numId="17" w16cid:durableId="1138107990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0B"/>
    <w:rsid w:val="00000FBD"/>
    <w:rsid w:val="0000150F"/>
    <w:rsid w:val="0000181D"/>
    <w:rsid w:val="000049B3"/>
    <w:rsid w:val="00010559"/>
    <w:rsid w:val="0001262C"/>
    <w:rsid w:val="000219E3"/>
    <w:rsid w:val="000224BE"/>
    <w:rsid w:val="00022EEA"/>
    <w:rsid w:val="00023B9B"/>
    <w:rsid w:val="000264E4"/>
    <w:rsid w:val="00027AAE"/>
    <w:rsid w:val="000306E5"/>
    <w:rsid w:val="00030B7A"/>
    <w:rsid w:val="00031257"/>
    <w:rsid w:val="00033103"/>
    <w:rsid w:val="00035CDE"/>
    <w:rsid w:val="000429F7"/>
    <w:rsid w:val="00045769"/>
    <w:rsid w:val="00052A93"/>
    <w:rsid w:val="000547FC"/>
    <w:rsid w:val="000578DA"/>
    <w:rsid w:val="00061F72"/>
    <w:rsid w:val="000731D3"/>
    <w:rsid w:val="00082700"/>
    <w:rsid w:val="000831C7"/>
    <w:rsid w:val="00083672"/>
    <w:rsid w:val="000872E4"/>
    <w:rsid w:val="0009490B"/>
    <w:rsid w:val="00094DBF"/>
    <w:rsid w:val="00095A7B"/>
    <w:rsid w:val="000966E7"/>
    <w:rsid w:val="000A1EC3"/>
    <w:rsid w:val="000A2E4A"/>
    <w:rsid w:val="000B0A35"/>
    <w:rsid w:val="000B1B18"/>
    <w:rsid w:val="000B3193"/>
    <w:rsid w:val="000B63E3"/>
    <w:rsid w:val="000B7656"/>
    <w:rsid w:val="000B786F"/>
    <w:rsid w:val="000C0ECE"/>
    <w:rsid w:val="000C20B2"/>
    <w:rsid w:val="000C2ABE"/>
    <w:rsid w:val="000C6A67"/>
    <w:rsid w:val="000C6F93"/>
    <w:rsid w:val="000D06A7"/>
    <w:rsid w:val="000D521C"/>
    <w:rsid w:val="000D5996"/>
    <w:rsid w:val="000D6A94"/>
    <w:rsid w:val="000E27F6"/>
    <w:rsid w:val="000E322E"/>
    <w:rsid w:val="000E59E6"/>
    <w:rsid w:val="000F197B"/>
    <w:rsid w:val="000F3B90"/>
    <w:rsid w:val="0010185C"/>
    <w:rsid w:val="00101F22"/>
    <w:rsid w:val="001076FD"/>
    <w:rsid w:val="00110C45"/>
    <w:rsid w:val="0011399B"/>
    <w:rsid w:val="0012064B"/>
    <w:rsid w:val="00122184"/>
    <w:rsid w:val="0012226A"/>
    <w:rsid w:val="00122A80"/>
    <w:rsid w:val="00123A61"/>
    <w:rsid w:val="00124F91"/>
    <w:rsid w:val="001273C4"/>
    <w:rsid w:val="00134E75"/>
    <w:rsid w:val="0014292A"/>
    <w:rsid w:val="00143056"/>
    <w:rsid w:val="00146387"/>
    <w:rsid w:val="00151834"/>
    <w:rsid w:val="001535E3"/>
    <w:rsid w:val="00163BDF"/>
    <w:rsid w:val="00165E2E"/>
    <w:rsid w:val="0016728B"/>
    <w:rsid w:val="001753DC"/>
    <w:rsid w:val="00175690"/>
    <w:rsid w:val="001763B2"/>
    <w:rsid w:val="00177160"/>
    <w:rsid w:val="00177745"/>
    <w:rsid w:val="00181AC8"/>
    <w:rsid w:val="00182EA1"/>
    <w:rsid w:val="001849F9"/>
    <w:rsid w:val="001860FB"/>
    <w:rsid w:val="00190CFC"/>
    <w:rsid w:val="001930B1"/>
    <w:rsid w:val="00194141"/>
    <w:rsid w:val="001949BD"/>
    <w:rsid w:val="001A0839"/>
    <w:rsid w:val="001A0C89"/>
    <w:rsid w:val="001A2ABF"/>
    <w:rsid w:val="001A3656"/>
    <w:rsid w:val="001A4661"/>
    <w:rsid w:val="001A4663"/>
    <w:rsid w:val="001B2A4E"/>
    <w:rsid w:val="001B2E59"/>
    <w:rsid w:val="001B3820"/>
    <w:rsid w:val="001B4531"/>
    <w:rsid w:val="001C0B51"/>
    <w:rsid w:val="001C1506"/>
    <w:rsid w:val="001C2F26"/>
    <w:rsid w:val="001C628F"/>
    <w:rsid w:val="001D10ED"/>
    <w:rsid w:val="001D4401"/>
    <w:rsid w:val="001D6DF9"/>
    <w:rsid w:val="001E1847"/>
    <w:rsid w:val="001E3DF5"/>
    <w:rsid w:val="001E3E8E"/>
    <w:rsid w:val="001E64AB"/>
    <w:rsid w:val="001E664C"/>
    <w:rsid w:val="001F2463"/>
    <w:rsid w:val="001F2DCD"/>
    <w:rsid w:val="001F4D2F"/>
    <w:rsid w:val="001F7B99"/>
    <w:rsid w:val="00203F7D"/>
    <w:rsid w:val="00204931"/>
    <w:rsid w:val="0021025F"/>
    <w:rsid w:val="0021539D"/>
    <w:rsid w:val="0021587E"/>
    <w:rsid w:val="00216ECA"/>
    <w:rsid w:val="00221CF7"/>
    <w:rsid w:val="002222B6"/>
    <w:rsid w:val="00226200"/>
    <w:rsid w:val="00234D50"/>
    <w:rsid w:val="00235978"/>
    <w:rsid w:val="00242D46"/>
    <w:rsid w:val="002433D7"/>
    <w:rsid w:val="00244169"/>
    <w:rsid w:val="00245669"/>
    <w:rsid w:val="00251894"/>
    <w:rsid w:val="00253665"/>
    <w:rsid w:val="00254246"/>
    <w:rsid w:val="0025424F"/>
    <w:rsid w:val="00255F06"/>
    <w:rsid w:val="00260045"/>
    <w:rsid w:val="002673B1"/>
    <w:rsid w:val="002719BB"/>
    <w:rsid w:val="00273C20"/>
    <w:rsid w:val="00276CC0"/>
    <w:rsid w:val="0028041C"/>
    <w:rsid w:val="0028381D"/>
    <w:rsid w:val="0028518C"/>
    <w:rsid w:val="002857BE"/>
    <w:rsid w:val="00286ADE"/>
    <w:rsid w:val="002912EB"/>
    <w:rsid w:val="00294491"/>
    <w:rsid w:val="00295235"/>
    <w:rsid w:val="002975CE"/>
    <w:rsid w:val="002A36AA"/>
    <w:rsid w:val="002A6540"/>
    <w:rsid w:val="002A68DD"/>
    <w:rsid w:val="002C08EF"/>
    <w:rsid w:val="002C151C"/>
    <w:rsid w:val="002C15F7"/>
    <w:rsid w:val="002C4AA0"/>
    <w:rsid w:val="002E0375"/>
    <w:rsid w:val="002E1949"/>
    <w:rsid w:val="002E62BC"/>
    <w:rsid w:val="002F074F"/>
    <w:rsid w:val="002F0AD4"/>
    <w:rsid w:val="002F13FF"/>
    <w:rsid w:val="002F70FF"/>
    <w:rsid w:val="002F72C0"/>
    <w:rsid w:val="003001ED"/>
    <w:rsid w:val="00304B91"/>
    <w:rsid w:val="0031139F"/>
    <w:rsid w:val="003123CE"/>
    <w:rsid w:val="00312F48"/>
    <w:rsid w:val="003144D0"/>
    <w:rsid w:val="00314E5B"/>
    <w:rsid w:val="00315BF3"/>
    <w:rsid w:val="0031691C"/>
    <w:rsid w:val="003213E2"/>
    <w:rsid w:val="003231FD"/>
    <w:rsid w:val="00324A56"/>
    <w:rsid w:val="00330310"/>
    <w:rsid w:val="003315CF"/>
    <w:rsid w:val="00332747"/>
    <w:rsid w:val="0033316B"/>
    <w:rsid w:val="0033336F"/>
    <w:rsid w:val="00335978"/>
    <w:rsid w:val="003371DC"/>
    <w:rsid w:val="0034411B"/>
    <w:rsid w:val="00345673"/>
    <w:rsid w:val="003463C5"/>
    <w:rsid w:val="00347845"/>
    <w:rsid w:val="00351A07"/>
    <w:rsid w:val="0035237A"/>
    <w:rsid w:val="00355DB0"/>
    <w:rsid w:val="00361C06"/>
    <w:rsid w:val="0036315A"/>
    <w:rsid w:val="0036424C"/>
    <w:rsid w:val="0036559D"/>
    <w:rsid w:val="00372A03"/>
    <w:rsid w:val="00372D4A"/>
    <w:rsid w:val="00373203"/>
    <w:rsid w:val="00393B35"/>
    <w:rsid w:val="00396400"/>
    <w:rsid w:val="00396FCB"/>
    <w:rsid w:val="003974C1"/>
    <w:rsid w:val="003A4B83"/>
    <w:rsid w:val="003A5ACC"/>
    <w:rsid w:val="003A65CE"/>
    <w:rsid w:val="003B3F1B"/>
    <w:rsid w:val="003B5BAF"/>
    <w:rsid w:val="003B5D7C"/>
    <w:rsid w:val="003C01C0"/>
    <w:rsid w:val="003C1986"/>
    <w:rsid w:val="003C5AB2"/>
    <w:rsid w:val="003D3B63"/>
    <w:rsid w:val="003D769C"/>
    <w:rsid w:val="003E24DD"/>
    <w:rsid w:val="003F026D"/>
    <w:rsid w:val="003F4662"/>
    <w:rsid w:val="003F5362"/>
    <w:rsid w:val="004016D0"/>
    <w:rsid w:val="004018C9"/>
    <w:rsid w:val="00401A4E"/>
    <w:rsid w:val="0040246F"/>
    <w:rsid w:val="004032F7"/>
    <w:rsid w:val="00410565"/>
    <w:rsid w:val="00410A65"/>
    <w:rsid w:val="004171F4"/>
    <w:rsid w:val="004227ED"/>
    <w:rsid w:val="00427280"/>
    <w:rsid w:val="00427CA9"/>
    <w:rsid w:val="00427FD0"/>
    <w:rsid w:val="00430CF3"/>
    <w:rsid w:val="00434631"/>
    <w:rsid w:val="0043551A"/>
    <w:rsid w:val="00435550"/>
    <w:rsid w:val="00441CC5"/>
    <w:rsid w:val="004430EE"/>
    <w:rsid w:val="0044524F"/>
    <w:rsid w:val="00450645"/>
    <w:rsid w:val="00451E32"/>
    <w:rsid w:val="004533E5"/>
    <w:rsid w:val="004569EA"/>
    <w:rsid w:val="00460E2D"/>
    <w:rsid w:val="004627C3"/>
    <w:rsid w:val="004631B8"/>
    <w:rsid w:val="004646B7"/>
    <w:rsid w:val="004665BD"/>
    <w:rsid w:val="00471843"/>
    <w:rsid w:val="00472C2F"/>
    <w:rsid w:val="00474ADF"/>
    <w:rsid w:val="004757F1"/>
    <w:rsid w:val="004764ED"/>
    <w:rsid w:val="00486239"/>
    <w:rsid w:val="00487731"/>
    <w:rsid w:val="004960E4"/>
    <w:rsid w:val="004969EC"/>
    <w:rsid w:val="00496A4E"/>
    <w:rsid w:val="00497D9E"/>
    <w:rsid w:val="004A02AC"/>
    <w:rsid w:val="004A2C4F"/>
    <w:rsid w:val="004A3531"/>
    <w:rsid w:val="004A40FE"/>
    <w:rsid w:val="004B15D8"/>
    <w:rsid w:val="004B2FCC"/>
    <w:rsid w:val="004B5E64"/>
    <w:rsid w:val="004B61CD"/>
    <w:rsid w:val="004C0BCA"/>
    <w:rsid w:val="004C2F1B"/>
    <w:rsid w:val="004C529B"/>
    <w:rsid w:val="004C5340"/>
    <w:rsid w:val="004C6D9D"/>
    <w:rsid w:val="004D0219"/>
    <w:rsid w:val="004D2B09"/>
    <w:rsid w:val="004D3037"/>
    <w:rsid w:val="004D3B2E"/>
    <w:rsid w:val="004D411C"/>
    <w:rsid w:val="004D74CD"/>
    <w:rsid w:val="004E2EF1"/>
    <w:rsid w:val="004E51BD"/>
    <w:rsid w:val="004F05AB"/>
    <w:rsid w:val="004F6622"/>
    <w:rsid w:val="004F6F90"/>
    <w:rsid w:val="005005C4"/>
    <w:rsid w:val="00500C03"/>
    <w:rsid w:val="005043C3"/>
    <w:rsid w:val="0050528C"/>
    <w:rsid w:val="0050641F"/>
    <w:rsid w:val="00513959"/>
    <w:rsid w:val="00522523"/>
    <w:rsid w:val="005225E7"/>
    <w:rsid w:val="00525836"/>
    <w:rsid w:val="00526932"/>
    <w:rsid w:val="005276BB"/>
    <w:rsid w:val="00531CA6"/>
    <w:rsid w:val="00535DF6"/>
    <w:rsid w:val="00536BB0"/>
    <w:rsid w:val="00542B5A"/>
    <w:rsid w:val="00543610"/>
    <w:rsid w:val="00545EF5"/>
    <w:rsid w:val="00546216"/>
    <w:rsid w:val="00550AAB"/>
    <w:rsid w:val="00550CA3"/>
    <w:rsid w:val="0055160E"/>
    <w:rsid w:val="00551822"/>
    <w:rsid w:val="00555770"/>
    <w:rsid w:val="00561B77"/>
    <w:rsid w:val="00561FCC"/>
    <w:rsid w:val="0056544B"/>
    <w:rsid w:val="00571E70"/>
    <w:rsid w:val="00573AB6"/>
    <w:rsid w:val="005752A3"/>
    <w:rsid w:val="00576133"/>
    <w:rsid w:val="005802F9"/>
    <w:rsid w:val="00580895"/>
    <w:rsid w:val="005825FA"/>
    <w:rsid w:val="005874AC"/>
    <w:rsid w:val="0059438C"/>
    <w:rsid w:val="005977BB"/>
    <w:rsid w:val="005A0C64"/>
    <w:rsid w:val="005A18FF"/>
    <w:rsid w:val="005A2F4C"/>
    <w:rsid w:val="005A3674"/>
    <w:rsid w:val="005A58BE"/>
    <w:rsid w:val="005A6EA2"/>
    <w:rsid w:val="005B6631"/>
    <w:rsid w:val="005C0953"/>
    <w:rsid w:val="005C2D23"/>
    <w:rsid w:val="005D161A"/>
    <w:rsid w:val="005D1DF5"/>
    <w:rsid w:val="005D258F"/>
    <w:rsid w:val="005D753D"/>
    <w:rsid w:val="005D76BC"/>
    <w:rsid w:val="005D793B"/>
    <w:rsid w:val="005E0751"/>
    <w:rsid w:val="005E166B"/>
    <w:rsid w:val="005E2F35"/>
    <w:rsid w:val="005E4BA1"/>
    <w:rsid w:val="005E7EF6"/>
    <w:rsid w:val="005F2F7E"/>
    <w:rsid w:val="005F3965"/>
    <w:rsid w:val="005F48B7"/>
    <w:rsid w:val="005F48E4"/>
    <w:rsid w:val="005F740D"/>
    <w:rsid w:val="00600402"/>
    <w:rsid w:val="00601039"/>
    <w:rsid w:val="00605D77"/>
    <w:rsid w:val="00617630"/>
    <w:rsid w:val="006203CF"/>
    <w:rsid w:val="00622EF3"/>
    <w:rsid w:val="00624A2D"/>
    <w:rsid w:val="006308AD"/>
    <w:rsid w:val="00631010"/>
    <w:rsid w:val="006341A3"/>
    <w:rsid w:val="0063542D"/>
    <w:rsid w:val="00636BA9"/>
    <w:rsid w:val="0064137A"/>
    <w:rsid w:val="00642ACC"/>
    <w:rsid w:val="00646B99"/>
    <w:rsid w:val="00653248"/>
    <w:rsid w:val="006532F2"/>
    <w:rsid w:val="006534BA"/>
    <w:rsid w:val="00655D16"/>
    <w:rsid w:val="00655DA8"/>
    <w:rsid w:val="00664F95"/>
    <w:rsid w:val="00670EB4"/>
    <w:rsid w:val="00675149"/>
    <w:rsid w:val="0068070C"/>
    <w:rsid w:val="006815D3"/>
    <w:rsid w:val="00684378"/>
    <w:rsid w:val="00686D29"/>
    <w:rsid w:val="00694C0F"/>
    <w:rsid w:val="00696F16"/>
    <w:rsid w:val="006A3D81"/>
    <w:rsid w:val="006A5748"/>
    <w:rsid w:val="006B038D"/>
    <w:rsid w:val="006B1423"/>
    <w:rsid w:val="006B2EFE"/>
    <w:rsid w:val="006B41E2"/>
    <w:rsid w:val="006B61D6"/>
    <w:rsid w:val="006B66D4"/>
    <w:rsid w:val="006C0AFF"/>
    <w:rsid w:val="006D61F6"/>
    <w:rsid w:val="006D7C0C"/>
    <w:rsid w:val="006E0090"/>
    <w:rsid w:val="006E1D65"/>
    <w:rsid w:val="006E3CED"/>
    <w:rsid w:val="006F227E"/>
    <w:rsid w:val="006F3C73"/>
    <w:rsid w:val="00706278"/>
    <w:rsid w:val="007063C3"/>
    <w:rsid w:val="007138B2"/>
    <w:rsid w:val="0071418B"/>
    <w:rsid w:val="007156E8"/>
    <w:rsid w:val="00715D10"/>
    <w:rsid w:val="00721F2D"/>
    <w:rsid w:val="007303DF"/>
    <w:rsid w:val="00731412"/>
    <w:rsid w:val="00732174"/>
    <w:rsid w:val="00732354"/>
    <w:rsid w:val="00732F80"/>
    <w:rsid w:val="0073455A"/>
    <w:rsid w:val="007368DD"/>
    <w:rsid w:val="0073761D"/>
    <w:rsid w:val="00742F32"/>
    <w:rsid w:val="0074728E"/>
    <w:rsid w:val="0075534C"/>
    <w:rsid w:val="00756A63"/>
    <w:rsid w:val="00756E6E"/>
    <w:rsid w:val="00762FF1"/>
    <w:rsid w:val="0076793B"/>
    <w:rsid w:val="00775123"/>
    <w:rsid w:val="00777AD7"/>
    <w:rsid w:val="0078028F"/>
    <w:rsid w:val="00780BD1"/>
    <w:rsid w:val="00781B49"/>
    <w:rsid w:val="00782B07"/>
    <w:rsid w:val="00782FA7"/>
    <w:rsid w:val="007847DC"/>
    <w:rsid w:val="007859DB"/>
    <w:rsid w:val="00790F9E"/>
    <w:rsid w:val="00797B33"/>
    <w:rsid w:val="007A0AC0"/>
    <w:rsid w:val="007A4725"/>
    <w:rsid w:val="007A69D4"/>
    <w:rsid w:val="007A72B5"/>
    <w:rsid w:val="007B0112"/>
    <w:rsid w:val="007B02D0"/>
    <w:rsid w:val="007B0C95"/>
    <w:rsid w:val="007B1A24"/>
    <w:rsid w:val="007B4378"/>
    <w:rsid w:val="007B5A0D"/>
    <w:rsid w:val="007B6B7A"/>
    <w:rsid w:val="007B7A39"/>
    <w:rsid w:val="007C453D"/>
    <w:rsid w:val="007D0A8D"/>
    <w:rsid w:val="007D30B5"/>
    <w:rsid w:val="007D48EF"/>
    <w:rsid w:val="007D6316"/>
    <w:rsid w:val="007E0158"/>
    <w:rsid w:val="007E104C"/>
    <w:rsid w:val="007E1629"/>
    <w:rsid w:val="007E2F2C"/>
    <w:rsid w:val="007E3539"/>
    <w:rsid w:val="007F0B60"/>
    <w:rsid w:val="007F22B8"/>
    <w:rsid w:val="007F40C9"/>
    <w:rsid w:val="007F64BE"/>
    <w:rsid w:val="008038B5"/>
    <w:rsid w:val="008044F1"/>
    <w:rsid w:val="0080484F"/>
    <w:rsid w:val="00810B46"/>
    <w:rsid w:val="00810C27"/>
    <w:rsid w:val="00811200"/>
    <w:rsid w:val="008153E0"/>
    <w:rsid w:val="008164FA"/>
    <w:rsid w:val="00821D64"/>
    <w:rsid w:val="00822FC8"/>
    <w:rsid w:val="00837151"/>
    <w:rsid w:val="00841331"/>
    <w:rsid w:val="0084342D"/>
    <w:rsid w:val="0085085A"/>
    <w:rsid w:val="00851F4A"/>
    <w:rsid w:val="008555C8"/>
    <w:rsid w:val="00856CB7"/>
    <w:rsid w:val="00857CBE"/>
    <w:rsid w:val="008634C4"/>
    <w:rsid w:val="008654AA"/>
    <w:rsid w:val="00867AAE"/>
    <w:rsid w:val="00874B8D"/>
    <w:rsid w:val="00875BC7"/>
    <w:rsid w:val="00884BE0"/>
    <w:rsid w:val="00885D8A"/>
    <w:rsid w:val="00896C08"/>
    <w:rsid w:val="008A005D"/>
    <w:rsid w:val="008B4D29"/>
    <w:rsid w:val="008B4EB5"/>
    <w:rsid w:val="008B7543"/>
    <w:rsid w:val="008C302C"/>
    <w:rsid w:val="008D14EF"/>
    <w:rsid w:val="008D188A"/>
    <w:rsid w:val="008D4182"/>
    <w:rsid w:val="008E38AE"/>
    <w:rsid w:val="008E72B9"/>
    <w:rsid w:val="008F0041"/>
    <w:rsid w:val="008F1599"/>
    <w:rsid w:val="008F3C0C"/>
    <w:rsid w:val="008F3C5B"/>
    <w:rsid w:val="008F3E41"/>
    <w:rsid w:val="008F415E"/>
    <w:rsid w:val="008F644A"/>
    <w:rsid w:val="00902BE1"/>
    <w:rsid w:val="00905421"/>
    <w:rsid w:val="009057AA"/>
    <w:rsid w:val="00906568"/>
    <w:rsid w:val="00906BBB"/>
    <w:rsid w:val="009125C8"/>
    <w:rsid w:val="00916BB6"/>
    <w:rsid w:val="00916D7E"/>
    <w:rsid w:val="0092293C"/>
    <w:rsid w:val="00923B2F"/>
    <w:rsid w:val="00923E76"/>
    <w:rsid w:val="00924167"/>
    <w:rsid w:val="009259C7"/>
    <w:rsid w:val="00927B27"/>
    <w:rsid w:val="009309AF"/>
    <w:rsid w:val="00940F61"/>
    <w:rsid w:val="00945C65"/>
    <w:rsid w:val="00946EDA"/>
    <w:rsid w:val="009508E8"/>
    <w:rsid w:val="00950D2B"/>
    <w:rsid w:val="009535E4"/>
    <w:rsid w:val="009753B2"/>
    <w:rsid w:val="00982BF1"/>
    <w:rsid w:val="00982CD5"/>
    <w:rsid w:val="00986060"/>
    <w:rsid w:val="00991B75"/>
    <w:rsid w:val="0099289B"/>
    <w:rsid w:val="00995938"/>
    <w:rsid w:val="00995A84"/>
    <w:rsid w:val="009A5628"/>
    <w:rsid w:val="009A6DFD"/>
    <w:rsid w:val="009B364B"/>
    <w:rsid w:val="009B4F79"/>
    <w:rsid w:val="009B77D0"/>
    <w:rsid w:val="009C19BD"/>
    <w:rsid w:val="009C1C1A"/>
    <w:rsid w:val="009C1EE1"/>
    <w:rsid w:val="009C3781"/>
    <w:rsid w:val="009D53A2"/>
    <w:rsid w:val="009D5612"/>
    <w:rsid w:val="009E1E80"/>
    <w:rsid w:val="009E2111"/>
    <w:rsid w:val="009E28E1"/>
    <w:rsid w:val="009E4054"/>
    <w:rsid w:val="009E6A05"/>
    <w:rsid w:val="009F499D"/>
    <w:rsid w:val="009F5364"/>
    <w:rsid w:val="00A0136A"/>
    <w:rsid w:val="00A047D6"/>
    <w:rsid w:val="00A0639C"/>
    <w:rsid w:val="00A11F20"/>
    <w:rsid w:val="00A21D4F"/>
    <w:rsid w:val="00A2290B"/>
    <w:rsid w:val="00A23CCB"/>
    <w:rsid w:val="00A243C5"/>
    <w:rsid w:val="00A24EAB"/>
    <w:rsid w:val="00A335AF"/>
    <w:rsid w:val="00A341B2"/>
    <w:rsid w:val="00A3459B"/>
    <w:rsid w:val="00A362DB"/>
    <w:rsid w:val="00A44741"/>
    <w:rsid w:val="00A45249"/>
    <w:rsid w:val="00A473C3"/>
    <w:rsid w:val="00A51F98"/>
    <w:rsid w:val="00A62177"/>
    <w:rsid w:val="00A63C44"/>
    <w:rsid w:val="00A65AE2"/>
    <w:rsid w:val="00A66E03"/>
    <w:rsid w:val="00A731A8"/>
    <w:rsid w:val="00A80703"/>
    <w:rsid w:val="00A83E91"/>
    <w:rsid w:val="00A86046"/>
    <w:rsid w:val="00A86656"/>
    <w:rsid w:val="00A86A2B"/>
    <w:rsid w:val="00A925AA"/>
    <w:rsid w:val="00A95CFC"/>
    <w:rsid w:val="00AA119F"/>
    <w:rsid w:val="00AA5355"/>
    <w:rsid w:val="00AB43F3"/>
    <w:rsid w:val="00AB622D"/>
    <w:rsid w:val="00AC02C3"/>
    <w:rsid w:val="00AC24F3"/>
    <w:rsid w:val="00AC276D"/>
    <w:rsid w:val="00AC33EA"/>
    <w:rsid w:val="00AC625A"/>
    <w:rsid w:val="00AC76D4"/>
    <w:rsid w:val="00AD0A9A"/>
    <w:rsid w:val="00AE0F12"/>
    <w:rsid w:val="00AE2697"/>
    <w:rsid w:val="00AE715A"/>
    <w:rsid w:val="00AE7F68"/>
    <w:rsid w:val="00AF0AE0"/>
    <w:rsid w:val="00AF2182"/>
    <w:rsid w:val="00AF44F8"/>
    <w:rsid w:val="00B00038"/>
    <w:rsid w:val="00B03B36"/>
    <w:rsid w:val="00B03B8C"/>
    <w:rsid w:val="00B04CDB"/>
    <w:rsid w:val="00B04D96"/>
    <w:rsid w:val="00B1689D"/>
    <w:rsid w:val="00B16FE5"/>
    <w:rsid w:val="00B1712B"/>
    <w:rsid w:val="00B21257"/>
    <w:rsid w:val="00B233B7"/>
    <w:rsid w:val="00B244C0"/>
    <w:rsid w:val="00B32659"/>
    <w:rsid w:val="00B330B2"/>
    <w:rsid w:val="00B33FA0"/>
    <w:rsid w:val="00B35299"/>
    <w:rsid w:val="00B41AA8"/>
    <w:rsid w:val="00B509E8"/>
    <w:rsid w:val="00B56459"/>
    <w:rsid w:val="00B60683"/>
    <w:rsid w:val="00B621F0"/>
    <w:rsid w:val="00B64EF1"/>
    <w:rsid w:val="00B70074"/>
    <w:rsid w:val="00B74257"/>
    <w:rsid w:val="00B76C4B"/>
    <w:rsid w:val="00B77B25"/>
    <w:rsid w:val="00B8478E"/>
    <w:rsid w:val="00B855E5"/>
    <w:rsid w:val="00B85F2A"/>
    <w:rsid w:val="00B902BF"/>
    <w:rsid w:val="00B90614"/>
    <w:rsid w:val="00B90B46"/>
    <w:rsid w:val="00B919C3"/>
    <w:rsid w:val="00B92A0F"/>
    <w:rsid w:val="00B96CB8"/>
    <w:rsid w:val="00BA0F49"/>
    <w:rsid w:val="00BA0FFE"/>
    <w:rsid w:val="00BA251B"/>
    <w:rsid w:val="00BB5196"/>
    <w:rsid w:val="00BB524B"/>
    <w:rsid w:val="00BB5F75"/>
    <w:rsid w:val="00BB6D0C"/>
    <w:rsid w:val="00BC18E3"/>
    <w:rsid w:val="00BC4299"/>
    <w:rsid w:val="00BC4687"/>
    <w:rsid w:val="00BC5C27"/>
    <w:rsid w:val="00BD2A4F"/>
    <w:rsid w:val="00BD3F82"/>
    <w:rsid w:val="00BD416E"/>
    <w:rsid w:val="00BD444E"/>
    <w:rsid w:val="00BD4C2C"/>
    <w:rsid w:val="00BD70E3"/>
    <w:rsid w:val="00BE0BAD"/>
    <w:rsid w:val="00BE20C0"/>
    <w:rsid w:val="00BF5D42"/>
    <w:rsid w:val="00C008D0"/>
    <w:rsid w:val="00C013F5"/>
    <w:rsid w:val="00C02706"/>
    <w:rsid w:val="00C02A70"/>
    <w:rsid w:val="00C03A81"/>
    <w:rsid w:val="00C06432"/>
    <w:rsid w:val="00C15A76"/>
    <w:rsid w:val="00C15A77"/>
    <w:rsid w:val="00C16300"/>
    <w:rsid w:val="00C174B8"/>
    <w:rsid w:val="00C22ED8"/>
    <w:rsid w:val="00C24E01"/>
    <w:rsid w:val="00C2541D"/>
    <w:rsid w:val="00C273CD"/>
    <w:rsid w:val="00C319F6"/>
    <w:rsid w:val="00C34531"/>
    <w:rsid w:val="00C35281"/>
    <w:rsid w:val="00C411BF"/>
    <w:rsid w:val="00C4479C"/>
    <w:rsid w:val="00C469B6"/>
    <w:rsid w:val="00C47647"/>
    <w:rsid w:val="00C60223"/>
    <w:rsid w:val="00C63434"/>
    <w:rsid w:val="00C71E22"/>
    <w:rsid w:val="00C72509"/>
    <w:rsid w:val="00C75788"/>
    <w:rsid w:val="00C7702A"/>
    <w:rsid w:val="00C96129"/>
    <w:rsid w:val="00C9732E"/>
    <w:rsid w:val="00CA097B"/>
    <w:rsid w:val="00CA6554"/>
    <w:rsid w:val="00CA746F"/>
    <w:rsid w:val="00CA779A"/>
    <w:rsid w:val="00CA7A12"/>
    <w:rsid w:val="00CB1DF3"/>
    <w:rsid w:val="00CB302F"/>
    <w:rsid w:val="00CB335A"/>
    <w:rsid w:val="00CB5DC9"/>
    <w:rsid w:val="00CB6724"/>
    <w:rsid w:val="00CB6C3F"/>
    <w:rsid w:val="00CC0788"/>
    <w:rsid w:val="00CC349F"/>
    <w:rsid w:val="00CC459E"/>
    <w:rsid w:val="00CC7967"/>
    <w:rsid w:val="00CD36A7"/>
    <w:rsid w:val="00CD4635"/>
    <w:rsid w:val="00CD50A6"/>
    <w:rsid w:val="00CE2AA7"/>
    <w:rsid w:val="00CE3D20"/>
    <w:rsid w:val="00CE5026"/>
    <w:rsid w:val="00CE5441"/>
    <w:rsid w:val="00CE6321"/>
    <w:rsid w:val="00CE7116"/>
    <w:rsid w:val="00CF48DE"/>
    <w:rsid w:val="00CF7138"/>
    <w:rsid w:val="00CF71D6"/>
    <w:rsid w:val="00D01D2D"/>
    <w:rsid w:val="00D01FAA"/>
    <w:rsid w:val="00D05234"/>
    <w:rsid w:val="00D06132"/>
    <w:rsid w:val="00D07C9D"/>
    <w:rsid w:val="00D126F0"/>
    <w:rsid w:val="00D15D67"/>
    <w:rsid w:val="00D2669A"/>
    <w:rsid w:val="00D42B92"/>
    <w:rsid w:val="00D43747"/>
    <w:rsid w:val="00D46B78"/>
    <w:rsid w:val="00D5153C"/>
    <w:rsid w:val="00D53206"/>
    <w:rsid w:val="00D5484A"/>
    <w:rsid w:val="00D5502E"/>
    <w:rsid w:val="00D57E97"/>
    <w:rsid w:val="00D632E7"/>
    <w:rsid w:val="00D65AA0"/>
    <w:rsid w:val="00D67172"/>
    <w:rsid w:val="00D675E2"/>
    <w:rsid w:val="00D72A03"/>
    <w:rsid w:val="00D72CE6"/>
    <w:rsid w:val="00D81CBF"/>
    <w:rsid w:val="00D86C33"/>
    <w:rsid w:val="00D9767A"/>
    <w:rsid w:val="00D97AF5"/>
    <w:rsid w:val="00DA17CB"/>
    <w:rsid w:val="00DA27F8"/>
    <w:rsid w:val="00DA2EB4"/>
    <w:rsid w:val="00DB1FA3"/>
    <w:rsid w:val="00DB39AF"/>
    <w:rsid w:val="00DB4514"/>
    <w:rsid w:val="00DB63F2"/>
    <w:rsid w:val="00DC0425"/>
    <w:rsid w:val="00DC1715"/>
    <w:rsid w:val="00DC29F3"/>
    <w:rsid w:val="00DC7389"/>
    <w:rsid w:val="00DC7A3C"/>
    <w:rsid w:val="00DD4952"/>
    <w:rsid w:val="00DE00E3"/>
    <w:rsid w:val="00DE34D8"/>
    <w:rsid w:val="00DE47A3"/>
    <w:rsid w:val="00DE5229"/>
    <w:rsid w:val="00DE55A3"/>
    <w:rsid w:val="00DE5E93"/>
    <w:rsid w:val="00DE5F55"/>
    <w:rsid w:val="00DF2149"/>
    <w:rsid w:val="00E01761"/>
    <w:rsid w:val="00E1003F"/>
    <w:rsid w:val="00E123DF"/>
    <w:rsid w:val="00E13210"/>
    <w:rsid w:val="00E14809"/>
    <w:rsid w:val="00E153BE"/>
    <w:rsid w:val="00E203B6"/>
    <w:rsid w:val="00E20A2A"/>
    <w:rsid w:val="00E31F19"/>
    <w:rsid w:val="00E32A3C"/>
    <w:rsid w:val="00E33181"/>
    <w:rsid w:val="00E333CE"/>
    <w:rsid w:val="00E3454D"/>
    <w:rsid w:val="00E4118E"/>
    <w:rsid w:val="00E55465"/>
    <w:rsid w:val="00E568B9"/>
    <w:rsid w:val="00E60E2C"/>
    <w:rsid w:val="00E60F4C"/>
    <w:rsid w:val="00E6117B"/>
    <w:rsid w:val="00E6128C"/>
    <w:rsid w:val="00E63B64"/>
    <w:rsid w:val="00E64B12"/>
    <w:rsid w:val="00E6729D"/>
    <w:rsid w:val="00E7024A"/>
    <w:rsid w:val="00E73D8B"/>
    <w:rsid w:val="00E74C2F"/>
    <w:rsid w:val="00E801A5"/>
    <w:rsid w:val="00E84545"/>
    <w:rsid w:val="00E861E4"/>
    <w:rsid w:val="00E8640B"/>
    <w:rsid w:val="00E936F3"/>
    <w:rsid w:val="00E96AA3"/>
    <w:rsid w:val="00E96ACD"/>
    <w:rsid w:val="00E97D83"/>
    <w:rsid w:val="00EA2438"/>
    <w:rsid w:val="00EA247C"/>
    <w:rsid w:val="00EA2C90"/>
    <w:rsid w:val="00EA43E3"/>
    <w:rsid w:val="00EA7AED"/>
    <w:rsid w:val="00EB3750"/>
    <w:rsid w:val="00EB5695"/>
    <w:rsid w:val="00EB6C05"/>
    <w:rsid w:val="00EC31E5"/>
    <w:rsid w:val="00EC4C3E"/>
    <w:rsid w:val="00EC6880"/>
    <w:rsid w:val="00ED0B1C"/>
    <w:rsid w:val="00ED0C5E"/>
    <w:rsid w:val="00ED1C1D"/>
    <w:rsid w:val="00EE0B8B"/>
    <w:rsid w:val="00EE0EE8"/>
    <w:rsid w:val="00EE5558"/>
    <w:rsid w:val="00F01CF4"/>
    <w:rsid w:val="00F102E7"/>
    <w:rsid w:val="00F10D54"/>
    <w:rsid w:val="00F13F5D"/>
    <w:rsid w:val="00F23388"/>
    <w:rsid w:val="00F37430"/>
    <w:rsid w:val="00F43285"/>
    <w:rsid w:val="00F4648C"/>
    <w:rsid w:val="00F518DB"/>
    <w:rsid w:val="00F5389E"/>
    <w:rsid w:val="00F543B5"/>
    <w:rsid w:val="00F632FD"/>
    <w:rsid w:val="00F64C18"/>
    <w:rsid w:val="00F707B6"/>
    <w:rsid w:val="00F71797"/>
    <w:rsid w:val="00F72CD6"/>
    <w:rsid w:val="00F73535"/>
    <w:rsid w:val="00F77891"/>
    <w:rsid w:val="00F77AA7"/>
    <w:rsid w:val="00F84664"/>
    <w:rsid w:val="00F8520E"/>
    <w:rsid w:val="00F85C94"/>
    <w:rsid w:val="00F8694B"/>
    <w:rsid w:val="00F916A0"/>
    <w:rsid w:val="00F923FF"/>
    <w:rsid w:val="00F959EC"/>
    <w:rsid w:val="00F95A83"/>
    <w:rsid w:val="00F95FE5"/>
    <w:rsid w:val="00FA0637"/>
    <w:rsid w:val="00FA0BB2"/>
    <w:rsid w:val="00FA1148"/>
    <w:rsid w:val="00FA3A3E"/>
    <w:rsid w:val="00FA5B61"/>
    <w:rsid w:val="00FA614E"/>
    <w:rsid w:val="00FA6ACF"/>
    <w:rsid w:val="00FB2621"/>
    <w:rsid w:val="00FB46FE"/>
    <w:rsid w:val="00FB6980"/>
    <w:rsid w:val="00FC1E91"/>
    <w:rsid w:val="00FC2522"/>
    <w:rsid w:val="00FC3402"/>
    <w:rsid w:val="00FC5F68"/>
    <w:rsid w:val="00FE0283"/>
    <w:rsid w:val="00FE1031"/>
    <w:rsid w:val="00FE1C70"/>
    <w:rsid w:val="00FE320A"/>
    <w:rsid w:val="00FE65AA"/>
    <w:rsid w:val="00FF08CD"/>
    <w:rsid w:val="00FF7715"/>
    <w:rsid w:val="27EBCABB"/>
    <w:rsid w:val="2D846A20"/>
    <w:rsid w:val="3FF9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55038"/>
  <w15:docId w15:val="{6A0CFDEA-8265-445B-9AFD-1CF48D74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CE6"/>
  </w:style>
  <w:style w:type="paragraph" w:styleId="Titre1">
    <w:name w:val="heading 1"/>
    <w:basedOn w:val="Normal"/>
    <w:next w:val="Normal"/>
    <w:link w:val="Titre1Car"/>
    <w:uiPriority w:val="9"/>
    <w:qFormat/>
    <w:rsid w:val="00B77B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2E5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1F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o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  <w:rPr>
      <w:rFonts w:ascii="Calibri" w:eastAsia="Calibri" w:hAnsi="Calibri" w:cs="Tahoma"/>
      <w:lang w:eastAsia="fr-FR"/>
    </w:rPr>
  </w:style>
  <w:style w:type="character" w:customStyle="1" w:styleId="exoCar">
    <w:name w:val="exo Car"/>
    <w:basedOn w:val="Policepardfaut"/>
    <w:link w:val="exo"/>
    <w:rsid w:val="00A2290B"/>
    <w:rPr>
      <w:rFonts w:ascii="Calibri" w:eastAsia="Calibri" w:hAnsi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70C"/>
    <w:pPr>
      <w:ind w:left="720"/>
      <w:contextualSpacing/>
    </w:pPr>
  </w:style>
  <w:style w:type="paragraph" w:customStyle="1" w:styleId="N1-bullet">
    <w:name w:val="N1-bullet"/>
    <w:basedOn w:val="Normal"/>
    <w:link w:val="N1-bulletCar"/>
    <w:qFormat/>
    <w:rsid w:val="00551822"/>
    <w:pPr>
      <w:numPr>
        <w:numId w:val="2"/>
      </w:numPr>
    </w:pPr>
    <w:rPr>
      <w:rFonts w:ascii="Calibri" w:eastAsia="Calibri" w:hAnsi="Calibri" w:cs="Tahoma"/>
      <w:b/>
      <w:sz w:val="24"/>
      <w:szCs w:val="24"/>
      <w:u w:val="single"/>
      <w:lang w:eastAsia="fr-FR"/>
    </w:rPr>
  </w:style>
  <w:style w:type="character" w:customStyle="1" w:styleId="N1-bulletCar">
    <w:name w:val="N1-bullet Car"/>
    <w:basedOn w:val="Policepardfaut"/>
    <w:link w:val="N1-bullet"/>
    <w:rsid w:val="00551822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302F"/>
  </w:style>
  <w:style w:type="paragraph" w:styleId="Pieddepage">
    <w:name w:val="footer"/>
    <w:basedOn w:val="Normal"/>
    <w:link w:val="PieddepageCar"/>
    <w:uiPriority w:val="99"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302F"/>
  </w:style>
  <w:style w:type="paragraph" w:customStyle="1" w:styleId="titre10">
    <w:name w:val="titre 1"/>
    <w:basedOn w:val="Normal"/>
    <w:link w:val="titre1Car0"/>
    <w:qFormat/>
    <w:rsid w:val="009F5364"/>
    <w:rPr>
      <w:sz w:val="32"/>
      <w:szCs w:val="32"/>
    </w:rPr>
  </w:style>
  <w:style w:type="character" w:customStyle="1" w:styleId="titre1Car0">
    <w:name w:val="titre 1 Car"/>
    <w:basedOn w:val="Policepardfaut"/>
    <w:link w:val="titre10"/>
    <w:rsid w:val="009F5364"/>
    <w:rPr>
      <w:sz w:val="32"/>
      <w:szCs w:val="32"/>
    </w:rPr>
  </w:style>
  <w:style w:type="paragraph" w:customStyle="1" w:styleId="N0-Titre">
    <w:name w:val="N0-Titre"/>
    <w:basedOn w:val="Normal"/>
    <w:link w:val="N0-TitreCar"/>
    <w:qFormat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character" w:customStyle="1" w:styleId="N0-TitreCar">
    <w:name w:val="N0-Titre Car"/>
    <w:basedOn w:val="Policepardfaut"/>
    <w:link w:val="N0-Titre"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paragraph" w:customStyle="1" w:styleId="faire">
    <w:name w:val="faire"/>
    <w:basedOn w:val="N1-bullet"/>
    <w:link w:val="faireCar"/>
    <w:qFormat/>
    <w:rsid w:val="009C3781"/>
    <w:pPr>
      <w:numPr>
        <w:numId w:val="3"/>
      </w:numPr>
      <w:spacing w:after="0"/>
      <w:ind w:left="714" w:hanging="357"/>
    </w:pPr>
    <w:rPr>
      <w:b w:val="0"/>
      <w:u w:val="none"/>
    </w:rPr>
  </w:style>
  <w:style w:type="character" w:customStyle="1" w:styleId="faireCar">
    <w:name w:val="faire Car"/>
    <w:basedOn w:val="N1-bulletCar"/>
    <w:link w:val="faire"/>
    <w:rsid w:val="009C3781"/>
    <w:rPr>
      <w:rFonts w:ascii="Calibri" w:eastAsia="Calibri" w:hAnsi="Calibri" w:cs="Tahoma"/>
      <w:b w:val="0"/>
      <w:sz w:val="24"/>
      <w:szCs w:val="24"/>
      <w:u w:val="single"/>
      <w:lang w:eastAsia="fr-FR"/>
    </w:rPr>
  </w:style>
  <w:style w:type="paragraph" w:customStyle="1" w:styleId="courant">
    <w:name w:val="courant"/>
    <w:basedOn w:val="Normal"/>
    <w:link w:val="courantCar"/>
    <w:qFormat/>
    <w:rsid w:val="009C3781"/>
    <w:rPr>
      <w:rFonts w:ascii="Calibri" w:eastAsia="Calibri" w:hAnsi="Calibri" w:cs="Tahoma"/>
      <w:lang w:eastAsia="fr-FR"/>
    </w:rPr>
  </w:style>
  <w:style w:type="character" w:customStyle="1" w:styleId="courantCar">
    <w:name w:val="courant Car"/>
    <w:basedOn w:val="Policepardfaut"/>
    <w:link w:val="courant"/>
    <w:rsid w:val="009C3781"/>
    <w:rPr>
      <w:rFonts w:ascii="Calibri" w:eastAsia="Calibri" w:hAnsi="Calibri" w:cs="Tahoma"/>
      <w:lang w:eastAsia="fr-FR"/>
    </w:rPr>
  </w:style>
  <w:style w:type="paragraph" w:customStyle="1" w:styleId="code">
    <w:name w:val="code"/>
    <w:basedOn w:val="courant"/>
    <w:link w:val="codeCar"/>
    <w:qFormat/>
    <w:rsid w:val="008038B5"/>
    <w:pPr>
      <w:spacing w:after="0"/>
    </w:pPr>
    <w:rPr>
      <w:rFonts w:ascii="Courier New" w:hAnsi="Courier New" w:cs="Courier New"/>
    </w:rPr>
  </w:style>
  <w:style w:type="character" w:customStyle="1" w:styleId="codeCar">
    <w:name w:val="code Car"/>
    <w:basedOn w:val="courantCar"/>
    <w:link w:val="code"/>
    <w:rsid w:val="008038B5"/>
    <w:rPr>
      <w:rFonts w:ascii="Courier New" w:eastAsia="Calibri" w:hAnsi="Courier New" w:cs="Courier New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FA614E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6308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re11">
    <w:name w:val="titre1"/>
    <w:basedOn w:val="Normal"/>
    <w:link w:val="titre1Car1"/>
    <w:qFormat/>
    <w:rsid w:val="006308AD"/>
    <w:rPr>
      <w:b/>
      <w:bCs/>
      <w:sz w:val="32"/>
      <w:szCs w:val="32"/>
      <w:u w:val="single"/>
    </w:rPr>
  </w:style>
  <w:style w:type="character" w:customStyle="1" w:styleId="titre1Car1">
    <w:name w:val="titre1 Car"/>
    <w:basedOn w:val="Policepardfaut"/>
    <w:link w:val="titre11"/>
    <w:rsid w:val="006308AD"/>
    <w:rPr>
      <w:b/>
      <w:bCs/>
      <w:sz w:val="32"/>
      <w:szCs w:val="32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E31F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1B2E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B77B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7F6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ED962-9837-4F3E-B390-17ABBA13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526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XPSP2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Raphaël MonGraphiste</cp:lastModifiedBy>
  <cp:revision>778</cp:revision>
  <cp:lastPrinted>2014-01-22T10:21:00Z</cp:lastPrinted>
  <dcterms:created xsi:type="dcterms:W3CDTF">2011-01-21T14:51:00Z</dcterms:created>
  <dcterms:modified xsi:type="dcterms:W3CDTF">2026-06-05T01:30:00Z</dcterms:modified>
</cp:coreProperties>
</file>